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81" w:rsidRPr="00F0190A" w:rsidRDefault="00116A81" w:rsidP="00116A81">
      <w:pPr>
        <w:textAlignment w:val="center"/>
        <w:rPr>
          <w:rFonts w:ascii="Angsana New" w:eastAsia="Times New Roman" w:hAnsi="Angsana New" w:cs="Angsana New"/>
          <w:color w:val="1D2129"/>
          <w:sz w:val="28"/>
        </w:rPr>
      </w:pPr>
      <w:r w:rsidRPr="00F0190A">
        <w:rPr>
          <w:rFonts w:ascii="Angsana New" w:eastAsia="Times New Roman" w:hAnsi="Angsana New" w:cs="Angsana New"/>
          <w:noProof/>
          <w:color w:val="1D2129"/>
          <w:sz w:val="28"/>
          <w:cs/>
        </w:rPr>
        <w:drawing>
          <wp:anchor distT="0" distB="0" distL="114300" distR="114300" simplePos="0" relativeHeight="251695104" behindDoc="0" locked="0" layoutInCell="1" allowOverlap="1" wp14:anchorId="73651B12" wp14:editId="08CC84B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28750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312" y="21322"/>
                <wp:lineTo x="21312" y="0"/>
                <wp:lineTo x="0" y="0"/>
              </wp:wrapPolygon>
            </wp:wrapThrough>
            <wp:docPr id="28" name="Picture 1" descr="https://scontent.fbkk7-3.fna.fbcdn.net/v/t34.0-12/20428386_1637472649620130_1275547346_n.jpg?oh=d8341d0369d5a92f87748658421c7a29&amp;oe=597DB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34.0-12/20428386_1637472649620130_1275547346_n.jpg?oh=d8341d0369d5a92f87748658421c7a29&amp;oe=597DBCE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81" w:rsidRDefault="00116A81" w:rsidP="00116A81"/>
    <w:p w:rsidR="00116A81" w:rsidRDefault="00116A81" w:rsidP="00116A81"/>
    <w:p w:rsidR="00116A81" w:rsidRDefault="00116A81" w:rsidP="00116A81"/>
    <w:p w:rsidR="00116A81" w:rsidRDefault="00116A81" w:rsidP="00116A81"/>
    <w:p w:rsidR="00116A81" w:rsidRDefault="00116A81" w:rsidP="00116A81"/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0190A">
        <w:rPr>
          <w:rFonts w:ascii="TH SarabunPSK" w:hAnsi="TH SarabunPSK" w:cs="TH SarabunPSK" w:hint="cs"/>
          <w:b/>
          <w:bCs/>
          <w:sz w:val="52"/>
          <w:szCs w:val="52"/>
          <w:cs/>
        </w:rPr>
        <w:t>รายงานการวิจัยเพื่อพัฒนาการเรียนรู้</w:t>
      </w:r>
    </w:p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190A">
        <w:rPr>
          <w:rFonts w:ascii="TH SarabunPSK" w:hAnsi="TH SarabunPSK" w:cs="TH SarabunPSK" w:hint="cs"/>
          <w:b/>
          <w:bCs/>
          <w:sz w:val="40"/>
          <w:szCs w:val="40"/>
          <w:cs/>
        </w:rPr>
        <w:t>เรื่อง</w:t>
      </w:r>
    </w:p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190A">
        <w:rPr>
          <w:rFonts w:ascii="TH SarabunPSK" w:hAnsi="TH SarabunPSK" w:cs="TH SarabunPSK"/>
          <w:b/>
          <w:bCs/>
          <w:sz w:val="40"/>
          <w:szCs w:val="40"/>
          <w:cs/>
        </w:rPr>
        <w:t>การส่งเสริมพฤติกรรมการรับประทานผัก โดยใช้นิทานประกอบภาพของนักเรียนชั้นเตรียมอนุบาล 3 ขวบ ห้อง 2 ศูนย์พัฒนาเด็กเล็กบ้านห้วยแห้ง</w:t>
      </w: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190A">
        <w:rPr>
          <w:rFonts w:ascii="TH SarabunPSK" w:hAnsi="TH SarabunPSK" w:cs="TH SarabunPSK" w:hint="cs"/>
          <w:b/>
          <w:bCs/>
          <w:sz w:val="40"/>
          <w:szCs w:val="40"/>
          <w:cs/>
        </w:rPr>
        <w:t>นางสาวรัฐสรณ์  แห้วเพ็ชร</w:t>
      </w: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Default="00116A81" w:rsidP="00116A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190A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มหาวิทยาลัยสวนดุสิต</w:t>
      </w:r>
    </w:p>
    <w:p w:rsidR="00116A81" w:rsidRPr="00F0190A" w:rsidRDefault="00116A81" w:rsidP="00116A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0190A">
        <w:rPr>
          <w:rFonts w:ascii="TH SarabunPSK" w:hAnsi="TH SarabunPSK" w:cs="TH SarabunPSK" w:hint="cs"/>
          <w:b/>
          <w:bCs/>
          <w:sz w:val="40"/>
          <w:szCs w:val="40"/>
          <w:cs/>
        </w:rPr>
        <w:t>2560</w:t>
      </w:r>
    </w:p>
    <w:p w:rsidR="00116A81" w:rsidRDefault="00116A81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B95489" w:rsidRPr="00163134" w:rsidRDefault="00B95489" w:rsidP="00B95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3134">
        <w:rPr>
          <w:rFonts w:ascii="TH SarabunPSK" w:hAnsi="TH SarabunPSK" w:cs="TH SarabunPSK" w:hint="cs"/>
          <w:b/>
          <w:bCs/>
          <w:sz w:val="36"/>
          <w:szCs w:val="36"/>
          <w:cs/>
        </w:rPr>
        <w:t>กิตติกรรมประกาศ</w:t>
      </w: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รายงานการวิจัยเพื่อการเรียนรู้เล่มนี้สำเร็จลุล่วงได้ด้วยดี เพราะได้รับความกรุณาอย่างสูงในการให้คำปรึกษา คำแนะนำและแก้ไขข้อบกพร่องต่างๆ เป็นอย่างดีจากอาจารย์ ดร.อารีย์  พรหมเล็ก  อาจารย์               ดร.สุนทร  เทียนงาม  อาจารย์ ดร.สุธากร  วสุโภคิน และคำแนะนำเกี่ยวกับการจัดทำนิทานและวรรณกรรมประกอบการวิจัยจากอาจารย์ชนม์ธิดา  ยาแก้ว ผู้วิจัยขอกราบขอบพระคุณทุกท่านไว้เป็นอย่างสูง ไว้ ณ ที่นี้</w:t>
      </w: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ขอขอบพระคุณเพื่อนครูโครงการ รมป.2 ทุกท่านที่ให้ความช่วยเหลือให้คำแนะนำช่วยแก้ไขข้อบกพร่องต่างๆ ในการสร้างเครื่องมือ การวิเคราะห์ การหาข้อมูลในการวิจัยครั้งนี้</w:t>
      </w: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ขอกราบขอบพระคุณคณาจารย์สาขาวิชาการศึกษาปฐมวัยทุกท่านที่ให้คำปรึกษา คำแนะนำ ตลอดเวลาของการศึกษาวิจัยครั้งนี้ ผู้วิจัยขอขอบพระคุณทุกท่านที่ให้ข้อมูล เพื่อเป็นแนวทางในการทำวิจัยในครั้งต่อไป</w:t>
      </w: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5489" w:rsidRPr="00924CF0" w:rsidRDefault="00B95489" w:rsidP="00B95489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รัฐสรณ์  แห้วเพ็ชร</w:t>
      </w:r>
    </w:p>
    <w:p w:rsidR="00B95489" w:rsidRDefault="00B95489" w:rsidP="00DC139A">
      <w:pPr>
        <w:pStyle w:val="a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DC139A">
      <w:pPr>
        <w:pStyle w:val="a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DC139A">
      <w:pPr>
        <w:pStyle w:val="a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DC139A">
      <w:pPr>
        <w:pStyle w:val="a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B95489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59331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การส่งเสริมพฤติกรรมการรับประทานผักของเด็กปฐมวัยโดยใช้นิทานของนักเรียนชั้นเตรียมอนุบาล 3 ขวบ ห้อง 2 ศูนย์พัฒนาเด็กเล็กบ้านห้วยแห้ง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593317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2560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593317"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นางสาวรัฐสรณ์  แห้วเพ็ชร  ศูนย์พัฒนาเด็กเล็กบ้านห้วยแห้ง อ.บ้านไร่  จ.อุทัยธานี</w:t>
      </w:r>
    </w:p>
    <w:p w:rsidR="00B95489" w:rsidRPr="00B95489" w:rsidRDefault="00B95489" w:rsidP="00B95489">
      <w:pPr>
        <w:pStyle w:val="ad"/>
        <w:rPr>
          <w:rFonts w:ascii="TH SarabunPSK" w:hAnsi="TH SarabunPSK" w:cs="TH SarabunPSK"/>
          <w:sz w:val="32"/>
          <w:szCs w:val="32"/>
        </w:rPr>
      </w:pPr>
      <w:r w:rsidRPr="00B9548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ที่ปรึกษา </w:t>
      </w:r>
      <w:r w:rsidRPr="00B95489">
        <w:rPr>
          <w:rFonts w:ascii="TH SarabunPSK" w:hAnsi="TH SarabunPSK" w:cs="TH SarabunPSK"/>
          <w:sz w:val="32"/>
          <w:szCs w:val="32"/>
          <w:cs/>
        </w:rPr>
        <w:t>อาจารย์ ดร</w:t>
      </w:r>
      <w:r w:rsidRPr="00B95489">
        <w:rPr>
          <w:rFonts w:ascii="TH SarabunPSK" w:hAnsi="TH SarabunPSK" w:cs="TH SarabunPSK"/>
          <w:sz w:val="32"/>
          <w:szCs w:val="32"/>
        </w:rPr>
        <w:t>.</w:t>
      </w:r>
      <w:r w:rsidRPr="00B95489">
        <w:rPr>
          <w:rFonts w:ascii="TH SarabunPSK" w:hAnsi="TH SarabunPSK" w:cs="TH SarabunPSK"/>
          <w:sz w:val="32"/>
          <w:szCs w:val="32"/>
          <w:cs/>
        </w:rPr>
        <w:t>อารีย์   พรมเล็ก</w:t>
      </w:r>
    </w:p>
    <w:p w:rsidR="00B95489" w:rsidRPr="00B95489" w:rsidRDefault="00B95489" w:rsidP="00B95489">
      <w:pPr>
        <w:pStyle w:val="ad"/>
        <w:rPr>
          <w:rFonts w:ascii="TH SarabunPSK" w:hAnsi="TH SarabunPSK" w:cs="TH SarabunPSK"/>
          <w:sz w:val="32"/>
          <w:szCs w:val="32"/>
        </w:rPr>
      </w:pPr>
      <w:r w:rsidRPr="00B95489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ดร</w:t>
      </w:r>
      <w:r w:rsidRPr="00B95489">
        <w:rPr>
          <w:rFonts w:ascii="TH SarabunPSK" w:hAnsi="TH SarabunPSK" w:cs="TH SarabunPSK"/>
          <w:sz w:val="32"/>
          <w:szCs w:val="32"/>
        </w:rPr>
        <w:t>.</w:t>
      </w:r>
      <w:r w:rsidRPr="00B95489">
        <w:rPr>
          <w:rFonts w:ascii="TH SarabunPSK" w:hAnsi="TH SarabunPSK" w:cs="TH SarabunPSK"/>
          <w:sz w:val="32"/>
          <w:szCs w:val="32"/>
          <w:cs/>
        </w:rPr>
        <w:t>สุนทร   เทียนงาม</w:t>
      </w:r>
    </w:p>
    <w:p w:rsidR="00B95489" w:rsidRPr="00B95489" w:rsidRDefault="00B95489" w:rsidP="00B95489">
      <w:pPr>
        <w:pStyle w:val="ad"/>
        <w:rPr>
          <w:rFonts w:ascii="TH SarabunPSK" w:hAnsi="TH SarabunPSK" w:cs="TH SarabunPSK"/>
          <w:sz w:val="32"/>
          <w:szCs w:val="32"/>
        </w:rPr>
      </w:pPr>
      <w:r w:rsidRPr="00B95489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ดร</w:t>
      </w:r>
      <w:r w:rsidRPr="00B95489">
        <w:rPr>
          <w:rFonts w:ascii="TH SarabunPSK" w:hAnsi="TH SarabunPSK" w:cs="TH SarabunPSK"/>
          <w:sz w:val="32"/>
          <w:szCs w:val="32"/>
        </w:rPr>
        <w:t>.</w:t>
      </w:r>
      <w:r w:rsidRPr="00B95489">
        <w:rPr>
          <w:rFonts w:ascii="TH SarabunPSK" w:hAnsi="TH SarabunPSK" w:cs="TH SarabunPSK"/>
          <w:sz w:val="32"/>
          <w:szCs w:val="32"/>
          <w:cs/>
        </w:rPr>
        <w:t>สุธากร  วสุโภคิน</w:t>
      </w:r>
    </w:p>
    <w:p w:rsidR="00B95489" w:rsidRPr="00B95489" w:rsidRDefault="00B95489" w:rsidP="00B95489">
      <w:pPr>
        <w:pStyle w:val="ad"/>
        <w:rPr>
          <w:rFonts w:ascii="TH SarabunPSK" w:hAnsi="TH SarabunPSK" w:cs="TH SarabunPSK"/>
          <w:sz w:val="32"/>
          <w:szCs w:val="32"/>
        </w:rPr>
      </w:pPr>
      <w:r w:rsidRPr="00B95489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ชนม์ธิดา   ยาแก้ว</w:t>
      </w:r>
    </w:p>
    <w:p w:rsidR="00B95489" w:rsidRP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Pr="00593317" w:rsidRDefault="00B95489" w:rsidP="00B954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3317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B95489" w:rsidRPr="005D71ED" w:rsidRDefault="00B95489" w:rsidP="00B9548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การวิจัยครั้งนี้มีวัตถุประสงค์เพื่อส่งเสริมพฤติกรรมการรับประทานผักของเด็กปฐมวัยโดยใช้นิทาน ประชากรคือเด็กปฐมวัยชั้นเตรียมอนุบาล 3 ขวบ ห้อง 2 ศูนย์พัฒนาเด็กเล็กบ้านห้วยแห้ง อ.บ้านไร่                   จ.อุทัยธานี  ภาคเรียนที่ 1 ปีการศึกษา 2560 จำนวน 1 ห้องเรียน มี 16 คน เครื่องมือที่ใช้ในการวิจัยคือ               1) กิจกรรมการเล่านิทาน เพื่อนำไปสู่การสร้างข้อตกลงและปรับพฤติกรรมการรับประทานผัก 2) แบบสังเกตพฤติกรรมการรับประทานผักของเด็กปฐมวัย ผลการวิจัยพบว่า เด็กปฐมวัยชั้นเตรียมอนุบาล 3 ขวบ ห้อง 2 ศูนย์พัฒนาเด็กเล็กบ้านห้วยแห้ง อ.บ้านไร่  จ.อุทัยธานี มีพฤติกรรมการรับประทานผักเพิ่มมากขึ้นตลอด               3 สัปดาห์ จากร้อยละ </w:t>
      </w:r>
      <w:r w:rsidRPr="00087694">
        <w:rPr>
          <w:rFonts w:ascii="TH SarabunPSK" w:hAnsi="TH SarabunPSK" w:cs="TH SarabunPSK"/>
          <w:sz w:val="32"/>
          <w:szCs w:val="32"/>
          <w:cs/>
        </w:rPr>
        <w:t xml:space="preserve">39.62 </w:t>
      </w:r>
      <w:r w:rsidRPr="00087694">
        <w:rPr>
          <w:rFonts w:ascii="TH SarabunPSK" w:hAnsi="TH SarabunPSK" w:cs="TH SarabunPSK"/>
          <w:sz w:val="32"/>
          <w:szCs w:val="32"/>
        </w:rPr>
        <w:t xml:space="preserve">, </w:t>
      </w:r>
      <w:r w:rsidRPr="00087694">
        <w:rPr>
          <w:rFonts w:ascii="TH SarabunPSK" w:hAnsi="TH SarabunPSK" w:cs="TH SarabunPSK"/>
          <w:sz w:val="32"/>
          <w:szCs w:val="32"/>
          <w:cs/>
        </w:rPr>
        <w:t xml:space="preserve">64.5 </w:t>
      </w:r>
      <w:r w:rsidRPr="00087694">
        <w:rPr>
          <w:rFonts w:ascii="TH SarabunPSK" w:hAnsi="TH SarabunPSK" w:cs="TH SarabunPSK"/>
          <w:sz w:val="32"/>
          <w:szCs w:val="32"/>
        </w:rPr>
        <w:t xml:space="preserve">, </w:t>
      </w:r>
      <w:r w:rsidRPr="00087694">
        <w:rPr>
          <w:rFonts w:ascii="TH SarabunPSK" w:hAnsi="TH SarabunPSK" w:cs="TH SarabunPSK"/>
          <w:sz w:val="32"/>
          <w:szCs w:val="32"/>
          <w:cs/>
        </w:rPr>
        <w:t>77.5 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ผลการวิจัยนี้มีข้อวิจารณ์การนำหลักการของแรงจูงใจและการเสริมแรงโดยใช้นิทานมาใช้ จึงมีค่าร้อยละของความก้าวหน้าในพฤติกรรมเป็นไปได้ในลักษณะเพิ่มขึ้นอย่างต่อเนื่อง</w:t>
      </w:r>
    </w:p>
    <w:p w:rsidR="00B95489" w:rsidRPr="00A54E46" w:rsidRDefault="00B95489" w:rsidP="00B95489">
      <w:pPr>
        <w:rPr>
          <w:cs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95489" w:rsidRDefault="00B95489" w:rsidP="00B954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กิตติกรรมประกาศ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ฉ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1 บทนำ</w:t>
      </w:r>
    </w:p>
    <w:p w:rsidR="00B95489" w:rsidRPr="009D0B37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D0B37">
        <w:rPr>
          <w:rFonts w:ascii="TH SarabunPSK" w:hAnsi="TH SarabunPSK" w:cs="TH SarabunPSK"/>
          <w:sz w:val="32"/>
          <w:szCs w:val="32"/>
          <w:cs/>
        </w:rPr>
        <w:tab/>
      </w:r>
      <w:r w:rsidRPr="009D0B37">
        <w:rPr>
          <w:rFonts w:ascii="TH SarabunPSK" w:hAnsi="TH SarabunPSK" w:cs="TH SarabunPSK" w:hint="cs"/>
          <w:sz w:val="32"/>
          <w:szCs w:val="32"/>
          <w:cs/>
        </w:rPr>
        <w:t>ความเป็นมาและความสำคัญ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ของปัญหา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</w:p>
    <w:p w:rsidR="00B95489" w:rsidRPr="009D0B37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D0B37">
        <w:rPr>
          <w:rFonts w:ascii="TH SarabunPSK" w:hAnsi="TH SarabunPSK" w:cs="TH SarabunPSK"/>
          <w:sz w:val="32"/>
          <w:szCs w:val="32"/>
          <w:cs/>
        </w:rPr>
        <w:tab/>
      </w:r>
      <w:r w:rsidRPr="009D0B37">
        <w:rPr>
          <w:rFonts w:ascii="TH SarabunPSK" w:hAnsi="TH SarabunPSK" w:cs="TH SarabunPSK" w:hint="cs"/>
          <w:sz w:val="32"/>
          <w:szCs w:val="32"/>
          <w:cs/>
        </w:rPr>
        <w:t>วัตถุประสงค์การวิจัย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D0B37">
        <w:rPr>
          <w:rFonts w:ascii="TH SarabunPSK" w:hAnsi="TH SarabunPSK" w:cs="TH SarabunPSK"/>
          <w:sz w:val="32"/>
          <w:szCs w:val="32"/>
          <w:cs/>
        </w:rPr>
        <w:tab/>
      </w:r>
      <w:r w:rsidRPr="009D0B37">
        <w:rPr>
          <w:rFonts w:ascii="TH SarabunPSK" w:hAnsi="TH SarabunPSK" w:cs="TH SarabunPSK" w:hint="cs"/>
          <w:sz w:val="32"/>
          <w:szCs w:val="32"/>
          <w:cs/>
        </w:rPr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</w:p>
    <w:p w:rsidR="00B95489" w:rsidRPr="009D0B37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DC1E99">
        <w:rPr>
          <w:rFonts w:ascii="TH SarabunPSK" w:hAnsi="TH SarabunPSK" w:cs="TH SarabunPSK"/>
          <w:sz w:val="32"/>
          <w:szCs w:val="32"/>
        </w:rPr>
        <w:tab/>
      </w:r>
      <w:r w:rsidRPr="00DC1E99">
        <w:rPr>
          <w:rFonts w:ascii="TH SarabunPSK" w:hAnsi="TH SarabunPSK" w:cs="TH SarabunPSK"/>
          <w:sz w:val="32"/>
          <w:szCs w:val="32"/>
          <w:cs/>
        </w:rPr>
        <w:t>ประโยชน์ที่คากว่าจะได้รับ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B95489" w:rsidRPr="009D0B37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D0B37">
        <w:rPr>
          <w:rFonts w:ascii="TH SarabunPSK" w:hAnsi="TH SarabunPSK" w:cs="TH SarabunPSK"/>
          <w:sz w:val="32"/>
          <w:szCs w:val="32"/>
          <w:cs/>
        </w:rPr>
        <w:tab/>
      </w:r>
      <w:r w:rsidRPr="009D0B37">
        <w:rPr>
          <w:rFonts w:ascii="TH SarabunPSK" w:hAnsi="TH SarabunPSK" w:cs="TH SarabunPSK" w:hint="cs"/>
          <w:sz w:val="32"/>
          <w:szCs w:val="32"/>
          <w:cs/>
        </w:rPr>
        <w:t>นิยามศัพท์เฉพาะ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</w:p>
    <w:p w:rsidR="00B95489" w:rsidRDefault="00B95489" w:rsidP="00B9548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2 แนวคิด ทฤษฎีและงานวิจัยที่เกี่ยวข้อง</w:t>
      </w:r>
    </w:p>
    <w:p w:rsidR="00B95489" w:rsidRPr="009A6F6D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 w:rsidRPr="009A6F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เอกสารและงานวิจัยที่เกี่ยวข้องกับโภชนาการเด็กปฐมวัย                  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1.1 อาหารและสารอาหารสำหรับเด็กปฐมวัย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1.2 อาหารหลัก 5 หมู่และสารอาหาร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1.3 หน้าที่ของอาหารที่มีต่อร่างกาย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1.4 โรคโภชนาการในเด็ก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14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1.5 งานวิจัยที่เกี่ยวข้องกับโภชนาการเด็กปฐมวัย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:rsidR="00B95489" w:rsidRPr="009A6F6D" w:rsidRDefault="00B95489" w:rsidP="00B9548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6F6D">
        <w:rPr>
          <w:rFonts w:ascii="TH SarabunPSK" w:hAnsi="TH SarabunPSK" w:cs="TH SarabunPSK"/>
          <w:b/>
          <w:bCs/>
          <w:sz w:val="32"/>
          <w:szCs w:val="32"/>
          <w:cs/>
        </w:rPr>
        <w:t xml:space="preserve">2. เอกสารและงานวิจัยที่เกี่ยวข้องกับการเล่านิทาน                                                            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2.1   ความหมายของนิทาน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16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2.2   ประเภทของนิทาน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19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2.3   </w:t>
      </w:r>
      <w:r>
        <w:rPr>
          <w:rFonts w:ascii="TH SarabunPSK" w:hAnsi="TH SarabunPSK" w:cs="TH SarabunPSK"/>
          <w:sz w:val="32"/>
          <w:szCs w:val="32"/>
          <w:cs/>
        </w:rPr>
        <w:t xml:space="preserve">นิทานที่เหมาะกับเด็กปฐมวัยต่าง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ๆ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2.4   ประโยชน์ของนิทาน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</w:rPr>
        <w:t>0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2.5   การเลือกนิทาน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2.6   คุณค่าของนิทาน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 xml:space="preserve">2.7   เทคนิคการเล่านิทาน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21</w:t>
      </w:r>
    </w:p>
    <w:p w:rsidR="00B95489" w:rsidRPr="009A6F6D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2.8   จุดมุ่งหมายของการเล่านิทาน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22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6F6D">
        <w:rPr>
          <w:rFonts w:ascii="TH SarabunPSK" w:hAnsi="TH SarabunPSK" w:cs="TH SarabunPSK"/>
          <w:sz w:val="32"/>
          <w:szCs w:val="32"/>
          <w:cs/>
        </w:rPr>
        <w:t>2.9   งานวิจัยที่เกี่ยวข้องกับการเล่านิทาน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23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 w:rsidRPr="009A6F6D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3 วิธีการดำเนินการวิจัย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95489" w:rsidRPr="009A6F6D" w:rsidRDefault="00B95489" w:rsidP="00B95489">
      <w:pPr>
        <w:tabs>
          <w:tab w:val="left" w:pos="360"/>
        </w:tabs>
        <w:rPr>
          <w:rFonts w:ascii="TH SarabunPSK" w:eastAsia="Angsana New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</w:rPr>
        <w:tab/>
      </w:r>
      <w:r w:rsidRPr="009A6F6D">
        <w:rPr>
          <w:rFonts w:ascii="TH SarabunPSK" w:hAnsi="TH SarabunPSK" w:cs="TH SarabunPSK"/>
          <w:sz w:val="32"/>
          <w:szCs w:val="32"/>
        </w:rPr>
        <w:tab/>
      </w:r>
      <w:r w:rsidRPr="009A6F6D">
        <w:rPr>
          <w:rFonts w:ascii="TH SarabunPSK" w:eastAsia="Angsana New" w:hAnsi="TH SarabunPSK" w:cs="TH SarabunPSK"/>
          <w:sz w:val="32"/>
          <w:szCs w:val="32"/>
          <w:cs/>
        </w:rPr>
        <w:t>ประชากรและกลุ่มตัวอย่าง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24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A6F6D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24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6F6D">
        <w:rPr>
          <w:rFonts w:ascii="TH SarabunPSK" w:hAnsi="TH SarabunPSK" w:cs="TH SarabunPSK"/>
          <w:sz w:val="32"/>
          <w:szCs w:val="32"/>
          <w:cs/>
        </w:rPr>
        <w:t>การพัฒนาและหาประสิทธิภาพ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25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6F6D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28</w:t>
      </w:r>
    </w:p>
    <w:p w:rsidR="00B95489" w:rsidRDefault="00B95489" w:rsidP="00B95489">
      <w:pPr>
        <w:ind w:firstLine="720"/>
        <w:rPr>
          <w:rFonts w:ascii="TH SarabunPSK" w:hAnsi="TH SarabunPSK" w:cs="TH SarabunPSK"/>
          <w:sz w:val="32"/>
          <w:szCs w:val="32"/>
        </w:rPr>
      </w:pPr>
      <w:r w:rsidRPr="009A6F6D">
        <w:rPr>
          <w:rFonts w:ascii="TH SarabunPSK" w:hAnsi="TH SarabunPSK" w:cs="TH SarabunPSK"/>
          <w:sz w:val="32"/>
          <w:szCs w:val="32"/>
          <w:cs/>
        </w:rPr>
        <w:t>การวิเคราะห์ข้อมูลและสถิติที่ใช้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29</w:t>
      </w:r>
    </w:p>
    <w:p w:rsidR="00B95489" w:rsidRDefault="00B95489" w:rsidP="00B9548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A6F6D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4 ผลการวิจัย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 w:rsidRPr="008D7546">
        <w:rPr>
          <w:rFonts w:ascii="TH SarabunPSK" w:hAnsi="TH SarabunPSK" w:cs="TH SarabunPSK"/>
          <w:b/>
          <w:bCs/>
          <w:sz w:val="32"/>
          <w:szCs w:val="32"/>
          <w:cs/>
        </w:rPr>
        <w:t>บทที่ 5</w:t>
      </w:r>
      <w:r w:rsidRPr="008D75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7546">
        <w:rPr>
          <w:rFonts w:ascii="TH SarabunPSK" w:hAnsi="TH SarabunPSK" w:cs="TH SarabunPSK"/>
          <w:b/>
          <w:bCs/>
          <w:sz w:val="32"/>
          <w:szCs w:val="32"/>
          <w:cs/>
        </w:rPr>
        <w:t>สรุป อภิปราย และข้อเสนอแนะ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33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สรุปผลการวิจัย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34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อภิปรายผล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34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ข้อเสนอแนะการวิจัย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34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ข้อเสนอแนะในการทำวิจัย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 w:rsidRPr="008D7546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36</w:t>
      </w: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5489" w:rsidRPr="008D7546" w:rsidRDefault="00B95489" w:rsidP="00B95489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5489" w:rsidRDefault="00B95489" w:rsidP="00B95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B95489" w:rsidRPr="008D7546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7546">
        <w:rPr>
          <w:rFonts w:ascii="TH SarabunPSK" w:hAnsi="TH SarabunPSK" w:cs="TH SarabunPSK"/>
          <w:sz w:val="32"/>
          <w:szCs w:val="32"/>
          <w:cs/>
        </w:rPr>
        <w:t>–</w:t>
      </w:r>
      <w:r w:rsidRPr="008D7546">
        <w:rPr>
          <w:rFonts w:ascii="TH SarabunPSK" w:hAnsi="TH SarabunPSK" w:cs="TH SarabunPSK" w:hint="cs"/>
          <w:sz w:val="32"/>
          <w:szCs w:val="32"/>
          <w:cs/>
        </w:rPr>
        <w:t xml:space="preserve"> แผนการจัดประสบการณ์โดยใช้นิทาน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37</w:t>
      </w:r>
    </w:p>
    <w:p w:rsidR="00B95489" w:rsidRPr="008D7546" w:rsidRDefault="00B95489" w:rsidP="00B95489">
      <w:pPr>
        <w:rPr>
          <w:rFonts w:ascii="TH SarabunPSK" w:hAnsi="TH SarabunPSK" w:cs="TH SarabunPSK"/>
          <w:sz w:val="32"/>
          <w:szCs w:val="32"/>
        </w:rPr>
      </w:pPr>
      <w:r w:rsidRPr="008D7546">
        <w:rPr>
          <w:rFonts w:ascii="TH SarabunPSK" w:hAnsi="TH SarabunPSK" w:cs="TH SarabunPSK"/>
          <w:sz w:val="32"/>
          <w:szCs w:val="32"/>
          <w:cs/>
        </w:rPr>
        <w:tab/>
      </w:r>
      <w:r w:rsidRPr="008D7546">
        <w:rPr>
          <w:rFonts w:ascii="TH SarabunPSK" w:hAnsi="TH SarabunPSK" w:cs="TH SarabunPSK"/>
          <w:sz w:val="32"/>
          <w:szCs w:val="32"/>
          <w:cs/>
        </w:rPr>
        <w:tab/>
      </w:r>
      <w:r w:rsidRPr="008D7546">
        <w:rPr>
          <w:rFonts w:ascii="TH SarabunPSK" w:hAnsi="TH SarabunPSK" w:cs="TH SarabunPSK"/>
          <w:sz w:val="32"/>
          <w:szCs w:val="32"/>
          <w:cs/>
        </w:rPr>
        <w:tab/>
      </w:r>
      <w:r w:rsidRPr="008D7546">
        <w:rPr>
          <w:rFonts w:ascii="TH SarabunPSK" w:hAnsi="TH SarabunPSK" w:cs="TH SarabunPSK" w:hint="cs"/>
          <w:sz w:val="32"/>
          <w:szCs w:val="32"/>
          <w:cs/>
        </w:rPr>
        <w:t>- รูปภาพประกอบกิจกรรม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40</w:t>
      </w:r>
    </w:p>
    <w:p w:rsidR="00B95489" w:rsidRPr="00AC6A30" w:rsidRDefault="00B95489" w:rsidP="00B95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ข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D7546">
        <w:rPr>
          <w:rFonts w:ascii="TH SarabunPSK" w:hAnsi="TH SarabunPSK" w:cs="TH SarabunPSK" w:hint="cs"/>
          <w:sz w:val="32"/>
          <w:szCs w:val="32"/>
          <w:cs/>
        </w:rPr>
        <w:t>- แบบสังเกตพฤติกรรมการรับประทานผักของเด็กปฐมวัย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45</w:t>
      </w: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tabs>
          <w:tab w:val="left" w:pos="121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สารบัญตาราง</w:t>
      </w: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</w:p>
    <w:p w:rsidR="00B95489" w:rsidRDefault="00B95489" w:rsidP="00B95489">
      <w:pPr>
        <w:tabs>
          <w:tab w:val="left" w:pos="36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ตารางที่ 1 ปริมาณอาหารแนะนำสำหรับเด็กอายุ 1-3 ปี (ความต้องการพลังงาน 1,000 กิโลแคลอรี่)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13</w:t>
      </w:r>
    </w:p>
    <w:p w:rsidR="00B95489" w:rsidRDefault="00B95489" w:rsidP="00B95489">
      <w:pPr>
        <w:tabs>
          <w:tab w:val="left" w:pos="36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ตารางที่ 2 ปริมาณอาหารแนะนำสำหรับเด็กอายุ 4-5 ปี (ความต้องการพลังงาน 1,000 กิโลแคลอรี่)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13</w:t>
      </w:r>
    </w:p>
    <w:p w:rsidR="00B95489" w:rsidRDefault="00B95489" w:rsidP="00B95489">
      <w:pPr>
        <w:tabs>
          <w:tab w:val="left" w:pos="36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ตารางที่ 3</w:t>
      </w:r>
      <w:r w:rsidRPr="00EF7D65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อาหารที่รับประทานแทนกันได้ในอาหารหมวดต่างๆ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14</w:t>
      </w:r>
    </w:p>
    <w:p w:rsidR="00B95489" w:rsidRDefault="00B95489" w:rsidP="00B95489">
      <w:pPr>
        <w:tabs>
          <w:tab w:val="left" w:pos="36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ตารางที่ 3.1 </w:t>
      </w:r>
      <w:r w:rsidRPr="008D7546">
        <w:rPr>
          <w:rFonts w:ascii="TH SarabunPSK" w:eastAsia="Angsana New" w:hAnsi="TH SarabunPSK" w:cs="TH SarabunPSK"/>
          <w:sz w:val="32"/>
          <w:szCs w:val="32"/>
          <w:cs/>
        </w:rPr>
        <w:t>ตารางแสดงการดำเนินการทดลองการส่งเสริมพฤติกรรมการรับประทานผักของเด็กปฐมวัย</w:t>
      </w:r>
    </w:p>
    <w:p w:rsidR="00B95489" w:rsidRPr="008D7546" w:rsidRDefault="00B95489" w:rsidP="00B95489">
      <w:pPr>
        <w:ind w:left="709" w:hanging="709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D7546">
        <w:rPr>
          <w:rFonts w:ascii="TH SarabunPSK" w:eastAsia="Angsana New" w:hAnsi="TH SarabunPSK" w:cs="TH SarabunPSK"/>
          <w:sz w:val="32"/>
          <w:szCs w:val="32"/>
          <w:cs/>
        </w:rPr>
        <w:t xml:space="preserve">โดยใช้นิทานของนักเรียนชั้นเตรียมอนุบาล </w:t>
      </w:r>
      <w:r w:rsidRPr="008D7546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8D7546">
        <w:rPr>
          <w:rFonts w:ascii="TH SarabunPSK" w:eastAsia="Angsana New" w:hAnsi="TH SarabunPSK" w:cs="TH SarabunPSK"/>
          <w:sz w:val="32"/>
          <w:szCs w:val="32"/>
          <w:cs/>
        </w:rPr>
        <w:t>ขวบ</w:t>
      </w:r>
      <w:r w:rsidRPr="008D754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D7546">
        <w:rPr>
          <w:rFonts w:ascii="TH SarabunPSK" w:eastAsia="Angsana New" w:hAnsi="TH SarabunPSK" w:cs="TH SarabunPSK"/>
          <w:sz w:val="32"/>
          <w:szCs w:val="32"/>
          <w:cs/>
        </w:rPr>
        <w:t xml:space="preserve">ห้อง </w:t>
      </w:r>
      <w:r w:rsidRPr="008D7546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8D7546">
        <w:rPr>
          <w:rFonts w:ascii="TH SarabunPSK" w:eastAsia="Angsana New" w:hAnsi="TH SarabunPSK" w:cs="TH SarabunPSK"/>
          <w:sz w:val="32"/>
          <w:szCs w:val="32"/>
          <w:cs/>
        </w:rPr>
        <w:t>ศูนย์พัฒนาเด็กเล็กบ้านห้วยแห้ง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>26</w:t>
      </w: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8D7546">
        <w:rPr>
          <w:rFonts w:ascii="TH SarabunPSK" w:hAnsi="TH SarabunPSK" w:cs="TH SarabunPSK"/>
          <w:sz w:val="32"/>
          <w:szCs w:val="32"/>
          <w:cs/>
        </w:rPr>
        <w:t xml:space="preserve">4.1 ตารางแสดงค่าคะแนนจากการสังเกตพฤติกรรมการรับประทานผักของเด็กปฐมวัยใน </w:t>
      </w:r>
    </w:p>
    <w:p w:rsidR="00B95489" w:rsidRPr="008D7546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D7546">
        <w:rPr>
          <w:rFonts w:ascii="TH SarabunPSK" w:hAnsi="TH SarabunPSK" w:cs="TH SarabunPSK"/>
          <w:sz w:val="32"/>
          <w:szCs w:val="32"/>
          <w:cs/>
        </w:rPr>
        <w:t>3 สัปดาห์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</w:p>
    <w:p w:rsidR="00B95489" w:rsidRDefault="00B95489" w:rsidP="00B95489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:rsidR="00B95489" w:rsidRDefault="00B95489" w:rsidP="00B95489">
      <w:pPr>
        <w:rPr>
          <w:rFonts w:ascii="TH SarabunPSK" w:hAnsi="TH SarabunPSK" w:cs="TH SarabunPSK"/>
          <w:sz w:val="32"/>
          <w:szCs w:val="32"/>
        </w:rPr>
      </w:pPr>
    </w:p>
    <w:p w:rsidR="00B95489" w:rsidRPr="008D7546" w:rsidRDefault="00B95489" w:rsidP="00B95489">
      <w:pPr>
        <w:rPr>
          <w:rFonts w:ascii="TH SarabunPSK" w:hAnsi="TH SarabunPSK" w:cs="TH SarabunPSK"/>
          <w:sz w:val="32"/>
          <w:szCs w:val="32"/>
          <w:cs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B95489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</w:p>
    <w:p w:rsidR="00B95489" w:rsidRDefault="00B95489" w:rsidP="00DC139A">
      <w:pPr>
        <w:pStyle w:val="a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90473" w:rsidRPr="002355DF" w:rsidRDefault="003626F9" w:rsidP="00DC139A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55D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2355DF">
        <w:rPr>
          <w:rFonts w:ascii="TH SarabunPSK" w:hAnsi="TH SarabunPSK" w:cs="TH SarabunPSK"/>
          <w:b/>
          <w:bCs/>
          <w:sz w:val="40"/>
          <w:szCs w:val="40"/>
        </w:rPr>
        <w:t xml:space="preserve"> 1</w:t>
      </w:r>
    </w:p>
    <w:p w:rsidR="00790473" w:rsidRPr="002355DF" w:rsidRDefault="003626F9" w:rsidP="00DC139A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55DF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790473" w:rsidRPr="002355DF" w:rsidRDefault="00790473" w:rsidP="00DC139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790473" w:rsidRPr="002355DF" w:rsidRDefault="003626F9" w:rsidP="00DC139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2355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ความเป็นมาและความสําคัญของปัญหา</w:t>
      </w:r>
    </w:p>
    <w:p w:rsidR="00790473" w:rsidRPr="002355DF" w:rsidRDefault="003626F9" w:rsidP="00DC139A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</w:rPr>
        <w:tab/>
      </w:r>
      <w:r w:rsidRPr="002355DF">
        <w:rPr>
          <w:rFonts w:ascii="TH SarabunPSK" w:hAnsi="TH SarabunPSK" w:cs="TH SarabunPSK"/>
          <w:sz w:val="32"/>
          <w:szCs w:val="32"/>
          <w:cs/>
        </w:rPr>
        <w:t>การบริโภคอาหารเป็นปัจจัยหลักที่มีความสำคัญต่อการดำรงชีวิต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เพราะอาหารทำให้ร่างกายและระบบต่างๆ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ภายในร่างกายเป็นปกติ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สามารถดำรงชีวิตอยู่ได้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การบริโภคอาหารที่ถูกหลัก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ครบถ้วน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เพียงพอต่อความต้องการของร่างกายทุกมื้อ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จะทำให้ร่างกายแข็งแรงสมบูรณ์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ไม่เจ็บป่วย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ทำให้การดำรงชีวิตเป็นปกติ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ทำให้คนเรามีภาวะโภชนาการที่ดี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ในทางตรงข้ามถ้าเราบริโภคอาหารไม่ได้สัดส่วนกับความต้องการของร่างกายในแต่ละวัน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หรือไม่ได้รับสารอาหารครบถ้วน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จะทำให้การทำงานของร่างกายผิดปกติ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หรืออาจเจ็บป่วยเป็นโรคต่างๆ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หรือเกิดภาวะทุพโภชนาการ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ถ้ารับประทานอาหารไม่เพียงพอจะทำให้ขาดสารอาหาร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แต่ถ้าได้รับสารอาหารมากเกินความจำเป็นของร่างกายก็จะทำให้เกิดภาวะโภชนาการเกิน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หรืออ้วนทำให้เกิดโรคต่างๆได้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เช่น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โรคหัวใจ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เบาหวาน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นอกจากนี้การรับประทานอาหารที่สุกใหม่ๆ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สะอาด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ปราศจากอันตรายจากสารปนเปื้อนต่างๆ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ทำให้มีผลต่อสุขภาพร่างกายโดยรวมด้วย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การจัดประสบการณ์หรือกิจกรรมเพื่อให้เด็กปฐมวัยมีพฤติกรรมการบริโภคที่ถูกต้องนั้นต้องยึดหลักการจัดการเรียนรู้ในระดับปฐมวัยที่ควรคำนึงถึงพัฒนาก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วุฒิภาวะ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ทฤษฎีการเรียนรู้ในด้านต่างๆมาประกอบกันเพื่อให้การจัดประสบการณ์มีประสิทธิภาพ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ซึ่งธรรมชาติของเด็กปฐมวัยจะเรียนรู้สิ่งต่างๆ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ที่เป็นรูปธรรมมากกว่านามธรรม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เรียนรู้จากสิ่งที่ใกล้ตัวไปสู่เรื่องที่ไกลตัว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เรียนรู้จากการลงมือปฏิบัติจริงมากกว่าการเรียนรู้จากการบอกเล่าของครู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ด็กจะเรียนรู้สิ่งที่มีความหมายต่อตนเองได้ดีกว่าการเรียนรู้ในสิ่งที่ไม่ได้นำไปใช้ประโยชน์กับชีวิตจริงของเขา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เด็กจะเรียนรู้ด้วยการใช้ประสาทสัมผัสทั้งห้าในการค้นหาคำตอบที่เป็นของตัวเอง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เด็กจะเรียนรู้ได้ดีจากกิจกรรมการเล่นมากกว่าการเรียนรู้ที่เป็นทางการ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และเด็กจะเรียนรู้จากการเลียนแบบพฤติกรรมของบุคคลที่เด็กยอมรับนับถือ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รูมีบทบาทสำคัญในการส่งเสริมพัฒนาการเด็กในทุกด้านรวมถึงการส่งเสริมในด้านพฤติกรรมการบริโภคอาหารด้วยการจัดบรรยากาศและ</w:t>
      </w:r>
      <w:r w:rsidRPr="002355DF">
        <w:rPr>
          <w:rFonts w:ascii="TH SarabunPSK" w:hAnsi="TH SarabunPSK" w:cs="TH SarabunPSK"/>
          <w:sz w:val="32"/>
          <w:szCs w:val="32"/>
          <w:cs/>
        </w:rPr>
        <w:lastRenderedPageBreak/>
        <w:t>สภาพแวดล้อมที่เอื้อต่อการเรียนรู้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อีกทั้งยังต้องเป็นผู้จัดประสบการณ์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กิจกรรมที่เหมาะสมกับความสามารถ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วุฒิภาวะของเด็ก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โดยเน้นการเรียนรู้ที่มีความหมายกับเด็ก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ให้เด็กสามารถนำสิ่งที่เรียนรู้ไปประยุกต์ใช้ในชีวิตประจำวันได้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และการเรียนรู้ต่างๆ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ควรมีความสอดคล้องกับชีวิตของเด็กให้มากที่สุด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ปัญหาเด็กไม่ยอมรับประทานผักจึงมีความสำคัญ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เนื่องจากร่างกายของเด็กมีความจำเป็นต้องได้รับสารอาหารจำพวกวิตามินและเกลือแร่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มีความสำคัญต่อกระบวนการเจริญเติบโตและสร้างสมดุลของร่างกายดังนั้นการช่วยเหลือและแก้ไขปัญหาเด็กไม่ยอมรับประทานผักจึงเป็นเรื่องที่ไม่ควรละเล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มิเช่นนั้นแล้ว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หากเด็กไม่ได้บริโภคผักในปริมาณที่ไม่เพียงพอ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ย่อมนำไปสู่ปัญหาความบกพร่องของพัฒนาการและปัญหาสุขภาพอื่นๆ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ซึ่งได้แก่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ภาวะร่างกายขาดวิตามินเอ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ซี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อี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วิตามินเอมีความจำเป็นต่อการสร้างเซลล์ในร่างกาย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วิตามินซีเป็นส่วนประกอบในการสร้างคอลลาเจนสำหรับยึดโครงสร้างเซลล์เข้าด้วยกัน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ส่วนวิตามินอีก็เกี่ยวข้องกับการสร้างเม็ดเลือดแดงให้แข็งแรง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ดังนั้นการขาดวิตามินดังกล่าวย่อมหมายถึงการทำงานของเซลล์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เม็ดเลือด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และเนื้อเยื่อในร่างกายที่ไม่ปกติภาวะร่างกายขาดเกลือแร่</w:t>
      </w:r>
      <w:r w:rsidRPr="002355DF">
        <w:rPr>
          <w:rFonts w:ascii="TH SarabunPSK" w:hAnsi="TH SarabunPSK" w:cs="TH SarabunPSK"/>
          <w:sz w:val="32"/>
          <w:szCs w:val="32"/>
        </w:rPr>
        <w:t xml:space="preserve"> (Mineral Deficiency) </w:t>
      </w:r>
      <w:r w:rsidRPr="002355DF">
        <w:rPr>
          <w:rFonts w:ascii="TH SarabunPSK" w:hAnsi="TH SarabunPSK" w:cs="TH SarabunPSK"/>
          <w:sz w:val="32"/>
          <w:szCs w:val="32"/>
          <w:cs/>
        </w:rPr>
        <w:t>เด็กต้องการสารอาหารประเภทเกลือแร่สำหรับกระบวนการเจริญเติบโต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เช่น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แคลเซียมที่ช่วยเสริมสร้างกระดูกและฟันให้แข็งแรง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รวมทั้งธาตุเหล็กที่ช่วยในการลำเลียงออกซิเจนในเซลล์เม็ดเลือดแดงไปเลี้ยงสมองและส่วนต่างๆของร่างกา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ซึ่งเกลือแร่ทั้ง</w:t>
      </w:r>
      <w:r w:rsidRPr="002355DF">
        <w:rPr>
          <w:rFonts w:ascii="TH SarabunPSK" w:hAnsi="TH SarabunPSK" w:cs="TH SarabunPSK"/>
          <w:sz w:val="32"/>
          <w:szCs w:val="32"/>
        </w:rPr>
        <w:t xml:space="preserve"> 2 </w:t>
      </w:r>
      <w:r w:rsidRPr="002355DF">
        <w:rPr>
          <w:rFonts w:ascii="TH SarabunPSK" w:hAnsi="TH SarabunPSK" w:cs="TH SarabunPSK"/>
          <w:sz w:val="32"/>
          <w:szCs w:val="32"/>
          <w:cs/>
        </w:rPr>
        <w:t>ชนิดสามารถพบได้มากในผักใบเขียว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ปัญหาเกี่ยวกับระบบย่อยอาหาร</w:t>
      </w:r>
      <w:r w:rsidRPr="002355DF">
        <w:rPr>
          <w:rFonts w:ascii="TH SarabunPSK" w:hAnsi="TH SarabunPSK" w:cs="TH SarabunPSK"/>
          <w:sz w:val="32"/>
          <w:szCs w:val="32"/>
        </w:rPr>
        <w:t xml:space="preserve"> (Digestive Problems) </w:t>
      </w:r>
      <w:r w:rsidRPr="002355DF">
        <w:rPr>
          <w:rFonts w:ascii="TH SarabunPSK" w:hAnsi="TH SarabunPSK" w:cs="TH SarabunPSK"/>
          <w:sz w:val="32"/>
          <w:szCs w:val="32"/>
          <w:cs/>
        </w:rPr>
        <w:t>และระบบขับถ่าย</w:t>
      </w:r>
      <w:r w:rsidRPr="002355DF">
        <w:rPr>
          <w:rFonts w:ascii="TH SarabunPSK" w:hAnsi="TH SarabunPSK" w:cs="TH SarabunPSK"/>
          <w:sz w:val="32"/>
          <w:szCs w:val="32"/>
        </w:rPr>
        <w:t xml:space="preserve"> (Excretory Problems) </w:t>
      </w:r>
      <w:r w:rsidRPr="002355DF">
        <w:rPr>
          <w:rFonts w:ascii="TH SarabunPSK" w:hAnsi="TH SarabunPSK" w:cs="TH SarabunPSK"/>
          <w:sz w:val="32"/>
          <w:szCs w:val="32"/>
          <w:cs/>
        </w:rPr>
        <w:t>ในผักมีเอนไซม์ซึ่งมีความสำคัญในกระบวนการทำให้อาหารแตกตัวและการย่อยอาหาร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อย่างไรก็ตามเอนไซม์ในผักเหล่านี้อาจสูญเสียไปเมื่อผ่านขั้นตอนการประกอบอาหาร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ผู้ใหญ่จึงควรให้เด็กรับประทานผักสดในปริมาณที่พอเหมาะเช่นกัน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เส้นใยในผักยังส่งผลดีต่อลำไส้และระบบขับถ่ายอีกด้วย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ดังนั้นเด็กที่ไม่รับประทานผักย่อมมีความเสี่ยงต่อปัญหาระบบย่อยอาหารและระบบขับถ่าย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ซึ่งอาจส่งผลเสียต่อการเจริญเติบโตรวมถึงสุขภาพในระยะยาว</w:t>
      </w:r>
    </w:p>
    <w:p w:rsidR="00790473" w:rsidRPr="002355DF" w:rsidRDefault="003626F9" w:rsidP="00DC139A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</w:rPr>
        <w:lastRenderedPageBreak/>
        <w:tab/>
      </w:r>
      <w:r w:rsidRPr="002355DF">
        <w:rPr>
          <w:rFonts w:ascii="TH SarabunPSK" w:hAnsi="TH SarabunPSK" w:cs="TH SarabunPSK"/>
          <w:sz w:val="32"/>
          <w:szCs w:val="32"/>
          <w:cs/>
        </w:rPr>
        <w:t>อิทธิพล</w:t>
      </w:r>
      <w:r w:rsidR="00607EFA" w:rsidRPr="002355DF">
        <w:rPr>
          <w:rFonts w:ascii="TH SarabunPSK" w:hAnsi="TH SarabunPSK" w:cs="TH SarabunPSK"/>
          <w:sz w:val="32"/>
          <w:szCs w:val="32"/>
          <w:cs/>
        </w:rPr>
        <w:t>ปัจจัยที่ส่งผลต่อการเลือกรับประทานของเด็กนั้นมีมากมายและหลากหลาย</w:t>
      </w:r>
      <w:r w:rsidR="00607EFA"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="00607EFA" w:rsidRPr="002355DF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2355DF">
        <w:rPr>
          <w:rFonts w:ascii="TH SarabunPSK" w:hAnsi="TH SarabunPSK" w:cs="TH SarabunPSK"/>
          <w:sz w:val="32"/>
          <w:szCs w:val="32"/>
          <w:cs/>
        </w:rPr>
        <w:t>ของครอบครัว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เพื่อน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สังคม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รวมทั้งอีกหนึ่งปัจจัยที่ขาดไปไม่ได้เลย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ซึ่งก็คือ</w:t>
      </w:r>
      <w:r w:rsidRPr="002355DF">
        <w:rPr>
          <w:rFonts w:ascii="TH SarabunPSK" w:hAnsi="TH SarabunPSK" w:cs="TH SarabunPSK"/>
          <w:sz w:val="32"/>
          <w:szCs w:val="32"/>
        </w:rPr>
        <w:t xml:space="preserve"> “</w:t>
      </w:r>
      <w:r w:rsidRPr="002355DF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2355DF">
        <w:rPr>
          <w:rFonts w:ascii="TH SarabunPSK" w:hAnsi="TH SarabunPSK" w:cs="TH SarabunPSK"/>
          <w:sz w:val="32"/>
          <w:szCs w:val="32"/>
        </w:rPr>
        <w:t xml:space="preserve">” </w:t>
      </w:r>
      <w:r w:rsidRPr="002355DF">
        <w:rPr>
          <w:rFonts w:ascii="TH SarabunPSK" w:hAnsi="TH SarabunPSK" w:cs="TH SarabunPSK"/>
          <w:sz w:val="32"/>
          <w:szCs w:val="32"/>
          <w:cs/>
        </w:rPr>
        <w:t>ด้วยเหตุนี้ครูจึงมีบทบาทสำคัญในการเป็นผู้สร้างทัศนคติที่ดีต่อการรับประทานผักให้เกิดขึ้นแก่เด็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เพื่อเปลี่ยนนักเรียนที่เกลียดผักให้กลายเป็นเด็กที่รักการรับประทานผัก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ซึ่งนอกจากจะส่งผลให้เด็กมีสุขภาพที่สมบูรณ์แข็งแรงแล้ว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ด็กก็อาจมีส่วนในการชักชวนเพื่อนให้หันมารับประทานผักด้วยกันก็เป็นได้วิธีการที่เหมาะสมที่สุดที่จะทำให้เด็กรู้สึกคุ้นเคยกับผักก็คือการทำให้เด็กรู้จักผ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โดยครูควรนำผักมาเป็นส่วนหนึ่งของกิจกรรมการเรียนรู้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ซึ่งอาจโยงไปได้ถึงการสอนความรู้แขนงอื่น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เช่น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ผักและสี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ประโยชน์ของผัก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ผักและจำนวนนับ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คำศัพท์ภาษาอังกฤษ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จากนั้น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ครูควรทำให้เด็กเข้าใกล้ผักมากยิ่งขึ้นไปอีก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โดยการใช้กิจกรรมการเล่านิทาน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การร้องเพลงและที่สำคัญการให้เด็กได้ลงมือปฏิบัติการปลูกผักด้วยตนเอง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ทั้งนี้ย่อมทำให้เขารู้สึกภาคภูมิใจ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และอยากลิ้มลองรสชาติอันเกิดจากความทุ่มเทของเขา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ยิ่งไปกว่านั้น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ครูอาจจัดกิจกรรมให้เด็กประกอบอาหารจากสวนผักของตนเอง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ซึ่งจะยิ่งทำให้เด็กรู้สึกสนุกสนาน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ตื่นเต้น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และอยากมีส่วนร่วม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อันจะเป็นจุดเริ่มต้นของการเปลี่ยนแปลงพฤติกรรมไปในทางบวก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ซึ่งอาจเป็นจุดเปลี่ยนของนิสัยเลือกรับประทานของเด็กไปตลอดชีวิตได้เช่นกัน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ท้ายที่สุด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ครูควรเป็นแบบอย่างที่ดีให้กับนักเรียน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เพราะหากครูสามารถแสดงให้เด็กเห็นถึงความสำคัญของการรับประทานผัก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และเปลี่ยนให้เด็กคิดได้ว่าการรับประทานผักไม่ใช่เรื่องยากอย่างที่คิด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พวกเขาย่อมมีความเชื่อมั่นและพร้อมที่จะลุกขึ้นมาลองรับประทานผักอีกครั้ง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</w:rPr>
        <w:tab/>
      </w:r>
      <w:r w:rsidRPr="002355DF">
        <w:rPr>
          <w:rFonts w:ascii="TH SarabunPSK" w:hAnsi="TH SarabunPSK" w:cs="TH SarabunPSK"/>
          <w:sz w:val="32"/>
          <w:szCs w:val="32"/>
          <w:cs/>
        </w:rPr>
        <w:t>จากการสังเกตนักเรียนชั้นเตรียมอนุบาล</w:t>
      </w:r>
      <w:r w:rsidRPr="002355DF">
        <w:rPr>
          <w:rFonts w:ascii="TH SarabunPSK" w:hAnsi="TH SarabunPSK" w:cs="TH SarabunPSK"/>
          <w:sz w:val="32"/>
          <w:szCs w:val="32"/>
        </w:rPr>
        <w:t xml:space="preserve"> 3 </w:t>
      </w:r>
      <w:r w:rsidRPr="002355DF">
        <w:rPr>
          <w:rFonts w:ascii="TH SarabunPSK" w:hAnsi="TH SarabunPSK" w:cs="TH SarabunPSK"/>
          <w:sz w:val="32"/>
          <w:szCs w:val="32"/>
          <w:cs/>
        </w:rPr>
        <w:t>ขวบ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ห้อง</w:t>
      </w:r>
      <w:r w:rsidRPr="002355DF">
        <w:rPr>
          <w:rFonts w:ascii="TH SarabunPSK" w:hAnsi="TH SarabunPSK" w:cs="TH SarabunPSK"/>
          <w:sz w:val="32"/>
          <w:szCs w:val="32"/>
        </w:rPr>
        <w:t xml:space="preserve"> 2 </w:t>
      </w:r>
      <w:r w:rsidRPr="002355DF">
        <w:rPr>
          <w:rFonts w:ascii="TH SarabunPSK" w:hAnsi="TH SarabunPSK" w:cs="TH SarabunPSK"/>
          <w:sz w:val="32"/>
          <w:szCs w:val="32"/>
          <w:cs/>
        </w:rPr>
        <w:t>ของศูนย์พัฒนาเด็กเล็กบ้านห้วยแห้ง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ทั้งหมดจำนวน</w:t>
      </w:r>
      <w:r w:rsidRPr="002355DF">
        <w:rPr>
          <w:rFonts w:ascii="TH SarabunPSK" w:hAnsi="TH SarabunPSK" w:cs="TH SarabunPSK"/>
          <w:sz w:val="32"/>
          <w:szCs w:val="32"/>
        </w:rPr>
        <w:t xml:space="preserve"> 16 </w:t>
      </w:r>
      <w:r w:rsidRPr="002355DF">
        <w:rPr>
          <w:rFonts w:ascii="TH SarabunPSK" w:hAnsi="TH SarabunPSK" w:cs="TH SarabunPSK"/>
          <w:sz w:val="32"/>
          <w:szCs w:val="32"/>
          <w:cs/>
        </w:rPr>
        <w:t>คน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="00607EFA" w:rsidRPr="002355DF">
        <w:rPr>
          <w:rFonts w:ascii="TH SarabunPSK" w:hAnsi="TH SarabunPSK" w:cs="TH SarabunPSK"/>
          <w:sz w:val="32"/>
          <w:szCs w:val="32"/>
          <w:cs/>
        </w:rPr>
        <w:t>พบว่าเด็ก</w:t>
      </w:r>
      <w:r w:rsidRPr="002355DF">
        <w:rPr>
          <w:rFonts w:ascii="TH SarabunPSK" w:hAnsi="TH SarabunPSK" w:cs="TH SarabunPSK"/>
          <w:sz w:val="32"/>
          <w:szCs w:val="32"/>
          <w:cs/>
        </w:rPr>
        <w:t>รับประทานผักน้อยมากและบางครั้งไม่ยอมรับประทานผัก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="00607EFA" w:rsidRPr="002355DF">
        <w:rPr>
          <w:rFonts w:ascii="TH SarabunPSK" w:hAnsi="TH SarabunPSK" w:cs="TH SarabunPSK"/>
          <w:sz w:val="32"/>
          <w:szCs w:val="32"/>
          <w:cs/>
        </w:rPr>
        <w:t>โดยเด็ก</w:t>
      </w:r>
      <w:r w:rsidRPr="002355DF">
        <w:rPr>
          <w:rFonts w:ascii="TH SarabunPSK" w:hAnsi="TH SarabunPSK" w:cs="TH SarabunPSK"/>
          <w:sz w:val="32"/>
          <w:szCs w:val="32"/>
          <w:cs/>
        </w:rPr>
        <w:t>จะเขี่ยผักหรือใช้ช้อนตักผักทิ้งและจะเลือกรับประทานอาหารที่ตนเองชอบ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จากพฤติกรรมของนักเรียนที่เกิดขึ้น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hAnsi="TH SarabunPSK" w:cs="TH SarabunPSK"/>
          <w:sz w:val="32"/>
          <w:szCs w:val="32"/>
          <w:cs/>
        </w:rPr>
        <w:t>ทำให้ผู้วิจัยในฐานะครูประจำชั้นสนใจที่จะส่งเสริมพฤติกรรมการรับประทานผักโดยใช้นิทานประกอบภาพ</w:t>
      </w:r>
      <w:r w:rsidRPr="002355DF">
        <w:rPr>
          <w:rFonts w:ascii="TH SarabunPSK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พราะธรรมชาติของเด็กปฐมวัยจะชอบฟังนิทานที่มีรูปภาพประกอบจะช่วยกระตุ้นให้นักเรียนมีเจตคติที่ดีต่อการรับประทานผัก </w:t>
      </w:r>
    </w:p>
    <w:p w:rsidR="00790473" w:rsidRPr="002355DF" w:rsidRDefault="00B06ED9" w:rsidP="00DC139A">
      <w:pPr>
        <w:pStyle w:val="a4"/>
        <w:tabs>
          <w:tab w:val="left" w:pos="7830"/>
        </w:tabs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ab/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การวิจัยครั้งนี้มีจุดมุ่งหมายสำคัญ เพื่อศึกษาการรับประทานผักของเด็กปฐมวัยที่เป็นผลมาจากการจัดกิจกรรมการเล่านิทาน โดยกำหนดจุดมุ่งหมายเฉพาะดังนี้</w:t>
      </w:r>
    </w:p>
    <w:p w:rsidR="00790473" w:rsidRPr="002355DF" w:rsidRDefault="003626F9" w:rsidP="00DC139A">
      <w:pPr>
        <w:pStyle w:val="a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เพื่อการส่งเสริมพฤติกรรมการรับประทานผัก โดยใช้นิทานประกอบภาพของนักเรียนชั้นเตรียมอนุบาล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จำนวน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คน ศูนย์พัฒนาเด็กเล็กบ้านห้วยแห้ง</w:t>
      </w:r>
    </w:p>
    <w:p w:rsidR="00790473" w:rsidRPr="002355DF" w:rsidRDefault="00790473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ขอบเขตของการวิจัย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ในการศึกษาครั้งนี้มีขอบเขตดังนี้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3.1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ประชากรและกลุ่มเป้าหมาย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ประชากรที่ใช้ในการศึกษาครั้งนี้เป็นนักเรียนชาย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หญิง 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ชั้นเตรียมอนุบาล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ภาคเรียนที่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ศูนย์พัฒนาเด็กเล็กบ้านห้วยแห้ง สังกัดองค์การบริหารส่วนตำบลห้วยแห้ง จำนวน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3.2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เนื้อหา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ในการศึกษาค้นคว้าครั้งนี้มุ่งให้ครูและผู้ที่เกี่ยวข้องกับเด็กปฐมวัยได้นำแนวทางการส่งเสริมพฤติกรรมการรับประทานผัก โดยใช้นิทานประกอบภาพของนักเรียนชั้นเตรียมอนุบาล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ศูนย์พัฒนาเด็กเล็กบ้านห้วยแห้งเป็นแนวทางในการส่งเสริมให้เด็กมีเจตคติที่ดีต่อการกินผักและสามารถรับประทานผักได้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ระยะเวลาในการศึกษา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ในการศึกษาครั้งนี้ ได้ทำการทดลองในภาคเรียนที่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ปีการศึกษา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2560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ทำการทดลองจำนวน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สัปดาห์ สัปดาห์ละ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ครั้ง ครั้งละ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นาที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3.4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ตัวแปรที่ศึกษา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ตัวแปรอิสระ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ได้แก่  หนังสือนิทาน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ตัวแปรตาม  ได้แก่  พฤติกรรมการรับประทานผักของเด็กปฐมวัย</w:t>
      </w:r>
    </w:p>
    <w:p w:rsidR="00790473" w:rsidRPr="002355DF" w:rsidRDefault="00790473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เด็กปฐมว</w:t>
      </w:r>
      <w:r w:rsidR="00D6798D" w:rsidRPr="002355DF">
        <w:rPr>
          <w:rFonts w:ascii="TH SarabunPSK" w:eastAsia="Angsana New" w:hAnsi="TH SarabunPSK" w:cs="TH SarabunPSK"/>
          <w:sz w:val="32"/>
          <w:szCs w:val="32"/>
          <w:cs/>
        </w:rPr>
        <w:t>ัยที่ได้รับการจัดกิจกรรมการเล่า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นิทานประกอบภาพรับประทานผักได้มากขึ้น</w:t>
      </w:r>
    </w:p>
    <w:p w:rsidR="00790473" w:rsidRPr="002355DF" w:rsidRDefault="00790473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5.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นิยามศัพท์เฉพาะ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เด็กปฐมวัย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หมายถึง เด็กนักเรียนชาย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หญิง 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ชั้นเตรียมอนุบาล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ภาคเรียนที่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ศูนย์พัฒนาเด็กเล็กบ้านห้วยแห้ง สังกัดองค์การบริหารส่วนตำบลห้วยแห้ง จำนวน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การรับประทานผัก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หมายถึง การกินหรือการบริโภคของเด็กปฐมวัยที่มีผักเป็นส่วนประกอบของเมนูอาหารกลางวันหรืออาหารว่าง</w:t>
      </w:r>
    </w:p>
    <w:p w:rsidR="00790473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กิจกรรมการเล่านิทาน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หมายถึง การที่เล่าหรืออ่านเรื่องราวในหนังสือนิทานให้เด็กฟัง อาจใช้เสียงดัง</w:t>
      </w:r>
      <w:r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เบา สูง</w:t>
      </w:r>
      <w:r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ต่ำ เพื่อให้เรื่องราวที่เล่าหรืออ่านสนุกสนานและน่าสนใจยิ่งขึ้น</w:t>
      </w:r>
    </w:p>
    <w:p w:rsidR="003626F9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3626F9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3626F9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3626F9" w:rsidRPr="002355DF" w:rsidRDefault="003626F9" w:rsidP="00DC139A">
      <w:pPr>
        <w:pStyle w:val="a4"/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pStyle w:val="a4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2355DF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บทที่ </w:t>
      </w:r>
      <w:r w:rsidRPr="002355DF">
        <w:rPr>
          <w:rFonts w:ascii="TH SarabunPSK" w:eastAsia="Angsana New" w:hAnsi="TH SarabunPSK" w:cs="TH SarabunPSK"/>
          <w:b/>
          <w:bCs/>
          <w:sz w:val="40"/>
          <w:szCs w:val="40"/>
        </w:rPr>
        <w:t xml:space="preserve">2 </w:t>
      </w:r>
    </w:p>
    <w:p w:rsidR="00790473" w:rsidRPr="002355DF" w:rsidRDefault="003626F9" w:rsidP="00DC139A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</w:p>
    <w:p w:rsidR="00790473" w:rsidRPr="002355DF" w:rsidRDefault="00790473" w:rsidP="00DC139A">
      <w:pPr>
        <w:pStyle w:val="a4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ในกรณีศึกษาครั้งนี้ผู้วิจัยได้ศึกษาเอกสารและงานวิจัยที่เกี่ยวข้อง  ดังนี้</w:t>
      </w:r>
    </w:p>
    <w:p w:rsidR="00790473" w:rsidRPr="002355DF" w:rsidRDefault="00790473" w:rsidP="00DC13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790473" w:rsidRPr="002355DF" w:rsidRDefault="003626F9" w:rsidP="00DC139A">
      <w:pPr>
        <w:numPr>
          <w:ilvl w:val="0"/>
          <w:numId w:val="2"/>
        </w:num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เอกสารและงานวิจัยที่เกี่ยวข้องกับโภชนาการเด็กปฐมวัย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     </w:t>
      </w:r>
    </w:p>
    <w:p w:rsidR="00790473" w:rsidRPr="002355DF" w:rsidRDefault="003626F9" w:rsidP="00DC139A">
      <w:pPr>
        <w:tabs>
          <w:tab w:val="left" w:pos="283"/>
        </w:tabs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อาหารและสารอาหารสำหรับเด็กปฐมวัย</w:t>
      </w:r>
    </w:p>
    <w:p w:rsidR="00790473" w:rsidRPr="002355DF" w:rsidRDefault="003626F9" w:rsidP="00DC139A">
      <w:pPr>
        <w:tabs>
          <w:tab w:val="left" w:pos="283"/>
        </w:tabs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ab/>
        <w:t xml:space="preserve">1.2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อาหารหลัก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หมู่และสารอาหาร</w:t>
      </w:r>
    </w:p>
    <w:p w:rsidR="00790473" w:rsidRPr="002355DF" w:rsidRDefault="003626F9" w:rsidP="00DC139A">
      <w:pPr>
        <w:tabs>
          <w:tab w:val="left" w:pos="283"/>
        </w:tabs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หน้าที่ของอาหารที่มีต่อร่างกาย</w:t>
      </w:r>
    </w:p>
    <w:p w:rsidR="00790473" w:rsidRPr="002355DF" w:rsidRDefault="003626F9" w:rsidP="00DC139A">
      <w:pPr>
        <w:tabs>
          <w:tab w:val="left" w:pos="283"/>
        </w:tabs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โรคโภชนาการในเด็ก</w:t>
      </w:r>
    </w:p>
    <w:p w:rsidR="00790473" w:rsidRPr="002355DF" w:rsidRDefault="003626F9" w:rsidP="00DC139A">
      <w:pPr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1.5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งานวิจัยที่เกี่ยวข้องกับโภชนาการเด็กปฐมวัย</w:t>
      </w:r>
    </w:p>
    <w:p w:rsidR="00790473" w:rsidRPr="002355DF" w:rsidRDefault="003626F9" w:rsidP="00DC139A">
      <w:pPr>
        <w:numPr>
          <w:ilvl w:val="0"/>
          <w:numId w:val="3"/>
        </w:num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เอกสารและงานวิจัยที่เกี่ยวข้องกับการเล่านิทาน      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                                   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2.1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ความหมายของนิทาน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2.2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ประเภทของนิทาน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2.3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นิทานที่เหมาะกับเด็กปฐมวัยต่าง  ๆ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2.4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ประโยชน์ของนิทาน      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2.5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การเลือกนิทาน                       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2.6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คุณค่าของนิทาน             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2.7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เทคนิคการเล่านิทาน     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2.8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จุดมุ่งหมายของการเล่านิทาน</w:t>
      </w:r>
    </w:p>
    <w:p w:rsidR="00790473" w:rsidRPr="002355DF" w:rsidRDefault="003626F9" w:rsidP="00DC139A">
      <w:pPr>
        <w:tabs>
          <w:tab w:val="left" w:pos="360"/>
        </w:tabs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2.9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งานวิจัยที่เกี่ยวข้องกับการเล่านิทาน</w:t>
      </w:r>
    </w:p>
    <w:p w:rsidR="00790473" w:rsidRPr="002355DF" w:rsidRDefault="00790473" w:rsidP="00DC139A">
      <w:pPr>
        <w:tabs>
          <w:tab w:val="left" w:pos="360"/>
        </w:tabs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790473" w:rsidP="00DC139A">
      <w:pPr>
        <w:tabs>
          <w:tab w:val="left" w:pos="360"/>
        </w:tabs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DC139A">
      <w:pPr>
        <w:tabs>
          <w:tab w:val="left" w:pos="360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เอกสารและงานวิจัยที่เกี่ยวข้องกับโภชนาการเด็กปฐมวัย </w:t>
      </w:r>
    </w:p>
    <w:p w:rsidR="00790473" w:rsidRPr="002355DF" w:rsidRDefault="003626F9" w:rsidP="00DC13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1.1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อาหารและสารอาหารสำหรับเด็กปฐมวัย</w:t>
      </w:r>
    </w:p>
    <w:p w:rsidR="00790473" w:rsidRPr="002355DF" w:rsidRDefault="003626F9" w:rsidP="00DC13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 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ความหมายของอาหาร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อาหารคือสิ่งที่รับประทานได้ ไม่มีพิษ และให้ประโยชน์แก่ร่างกาย ให้พลังงานและความอบอุ่น ทำให้ร่างกายเจริญเติบโต ซ่อมแซมส่วนที่สึกหรอ ควบคุมการทำงานของร่างกายให้เป็นปกติ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ตามมาตรา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แห่งพระราชบัญญัติอาหาร พ</w:t>
      </w:r>
      <w:r w:rsidRPr="002355DF">
        <w:rPr>
          <w:rFonts w:ascii="TH SarabunPSK" w:eastAsia="Angsana New" w:hAnsi="TH SarabunPSK" w:cs="TH SarabunPSK"/>
          <w:sz w:val="32"/>
          <w:szCs w:val="32"/>
        </w:rPr>
        <w:t>.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.2522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ให้ความหมายของอาหารไว้ว่า อาหาร คือ วัตถุทุกชนิดที่คนรับประทาน ดื่ม ดม หรือนำเข้าสู่ร่างกายด้วยวิธีการใดๆ หรือรูปลักษณะใดๆ แต่ไม่รวมถึงยา วัตถุออกฤทธิ์ต่อจิตประสาทหรือเสพติดให้โทษตามกฎหมาย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ว่าด้วยกรณีนั้นๆ หรือ อาหารคือ วัตถุประสงค์ที่มุ่งหมายสำหรับใช้ หรือใช้เป็นส่วนประสม</w:t>
      </w:r>
    </w:p>
    <w:p w:rsidR="003626F9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3626F9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1.2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อาหารหลัก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หมู่ และสารอาหาร</w:t>
      </w:r>
    </w:p>
    <w:p w:rsidR="00790473" w:rsidRPr="00127D42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อาหารหลัก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 อาหารที่ร่างกายบริโภคเพื่อการดำรงชีวิต และมีประโยชน์ต่อร่างกาย แบ่งออกเป็น อาหารหลัก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หมู่  ดังนี้</w:t>
      </w:r>
    </w:p>
    <w:p w:rsidR="00790473" w:rsidRPr="002355DF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อาหารหมู่ที่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1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เนื้อ นม ไข่ และถั่วต่าง ๆ</w:t>
      </w:r>
    </w:p>
    <w:p w:rsidR="00790473" w:rsidRPr="002355DF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เนื้อสัตว์ ไข่ นม และถั่วต่าง ๆ อาหารหมู่นี้ส่วนใหญ่จะให้โปรตีน ประโยชนะที่สำคัญคือทำให้ร่างกายเจริญเติบโตทำให้ร่างกายแข็งแรงมีภูมิต้านทานโรค นอกจากนี้ยังช่วยซ่อมแซมส่วนต่าง ๆ ของร่างกายที่สึกหรอจากบาดแผล อุบัติเหตุ หรือจากการเจ็บป่วย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อาหารหมู่นี้จะถูกนำไปสร้างกระดูก กล้ามเนื้อ เลือด เม็ดเลือด ผิงหนัง น้ำย่อย ฮอร์โมน ลอดจนภูมิต้านทานเชื้อโรคต่าง ๆ จึงถือได้ว่าอาหารหมูนี้เป็นอาหารหลักที่สำคัญในการสร้างโครงสร้างของร่างกายในการเจริญเติบโต และทำให้อวัยวะต่าง ๆ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ในร่างกายทำงานได้เป็นปกติ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ให้สารอาหารประเภท โปรตีน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โปรตีนเป็นสารอาหารชนิดหนึ่งที่ร่างกายขาดไม่ได้  ถ้านำเอาโปรตีนมาวิเคราะห์ทางเคมี จะพบว่าประกอบด้วยสารเคมีจำพวกหนึ่งเรียกว่า กรดอะมิโน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(amino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ซึ่งแบ่งได้เป็น ๒ พวก คือ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กรดอะมิโนจำเป็น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เป็นกรดอะมิโนที่ร่างกายสร้างไม่ได้  ต้องได้จากอาหารที่กินเข้าไปเท่านั้น กรดอะมิโนที่อยู่ในกลุ่มนี้มีอยู่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9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ตัว คือ ฮิสติดีน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(histidine)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ไอโซลิวซีน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(isoleucine)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ลิวซีน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(leucine)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ไลซีน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(lysine)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เมไทโอนีน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(methionine)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เฟนิลอะลานีน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(phenylalanine)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ทรีโอนีน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(threonine)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ทริปโตเฟน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(tryptophan)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และวาลีน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>(valine)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กรดอะมิโนไม่จำเป็น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เป็นกรดอะมิโนที่นอกจากได้จากอาหารแล้ว ร่างกายยังสามารถสร้างได้ เช่น อะลานีน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(alanine)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อาร์จินีน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(arginine)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ซีสเตอีน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(cysteine)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โปรลีน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(proline)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และไทโรซีน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(tyrosine)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เป็นต้น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เมื่อโปรตีนเข้าสู่ลำไส้  น้ำย่อยจากตับอ่อนและลำไส้จะย่อยโปรตีนจนเป็นกรดอะมิโนซึ่งดูดซึมเข้าสู่ร่างกาย ร่างกายนำเอากรดอะมิโนเหล่านี้ไปสร้างเป็นโปรตีนมากมายหลายชนิดโปรตีนแต่ละชนิดมีส่วนประกอบและการเรียงตัวของกรดอะมิโนแตกต่างกันไป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หน้าที่ของโปรตีน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โปรตีนมีบทบาทสำคัญต่อร่างกายอยู่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ประการ  คือ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ป็นสารอาหารที่จำเป็นต่อการเจริญเติบโตไขมันและคาร์โบไฮเดรตไม่สามารถทดแทนโปรตีนได้เพราะไม่มีไนโตรเจนเป็นองค์ประกอบ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เมื่อเติบโตขึ้น ร่างกายยังต้องการโปรตีนเพื่อนำไปซ่อมแซมเนื้อเยื่อต่างๆที่สึกหรอไปทุกวัน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ช่วยรักษาดุลน้ำ โปรตีนที่มีอยู่ในเซลล์และหลอดเลือด ช่วยรักษาปริมาณน้ำในเซลล์  และหลอดเลือดให้อยู่ในเกณฑ์ที่พอเหมาะ ถ้าร่างกายขาดโปรตีน น้ำจะเล็ดลอดออกจากเซลล์และหลอดเลือดเกิดอาการบวม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กรดอะมิโนส่วนหนึ่งถูกนำไปสร้างเป็นฮอร์โมน เอนไซม์ สารภูมิคุ้มกัน และโปรตีนชนิดต่างๆ ซึ่งแต่ละตัวมีหน้าที่แตกต่างกันไป และมีส่วนทำให้ปฏิกิริยาต่างๆ ในร่างกายดำเนินต่อไปได้ตามปกติ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>5.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รักษาดุลกรด</w:t>
      </w:r>
      <w:r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ด่างของร่างกาย เนื่องจากกรดอะมิโนมีหน่วยคาร์บอกซีล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(carboxyl)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ซึ่งมีฤทธิ์เป็นกรด และหน่วยอะมิโนมีฤทธิ์เป็นด่าง โปรตีนจึงมีสมบัติรักษาดุลกรด</w:t>
      </w:r>
      <w:r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ด่าง ซึ่งมีความสำคัญต่อปฏิกิริยาต่างๆภายในร่างกาย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6.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ให้กำลังงาน โปรตีน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กรัมให้กำลังงาน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กิโลแคลอรี อย่างไรก็ตาม ถ้าร่างกายได้กำลังงานจากคาร์โบไฮเดรตและไขมันเพียงพอ จะสงวนโปรตีนไว้ใช้ในหน้าที่อื่น</w:t>
      </w:r>
    </w:p>
    <w:p w:rsidR="00790473" w:rsidRPr="002355DF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อาหารที่ให้โปรตีน</w:t>
      </w:r>
    </w:p>
    <w:p w:rsidR="00790473" w:rsidRPr="002355DF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อาจแบ่งโปรตีนตามแหล่งอาหารที่ให้โปรตีนออกเป็น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พวก คือ โปรตีนจากสัตว์และโปรตีนจากพืช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เมื่อพิจารณาถึงคุณค่าทางโภชนาการของอาหารที่ให้โปรตีน  ต้องคำนึงถึงทั้งปริมาณและคุณภาพ  คือ ดูว่าอาหารนั้นมีโปรตีนมากน้อยเพียงใด และมีกรดอะมิโนจำเป็นครบถ้วนหรือไม่ อาหารที่ให้โปรตีน น้ำหนักส่วนหนึ่งเท่านั้นที่เป็นโปรตีน และจากตารางจะเห็นว่าอาหารแต่ละชนิดมีโปรตีนไม่เท่ากัน โปรตีนจากนมและไข่ถือว่ามีคุณค่าทางโภชนาการยอดเยี่ยม เพราะมีกรดอะมิโนจำเป็นครบถ้วน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ส่วนโปรตีนจากธัญพืชนอกจากมีปริมาณต่ำกว่าในเนื้อสัตว์และไข่แล้ว ยังมีความบกพร่องในกรดอะมิโนจำเป็นบางชนิด  เช่น  ข้าวขาดไลซีนและทรีโอนีน ข้าวสาลีขาดไลซีน ข้าวโพดขาดไลซีนและทริปโตเฟนส่วนถั่วเมล็ดแห้ง แม้ว่าจะมีปริมาณโปรตีนสูง แต่มีระดับเมไทโอนีนต่ำ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อย่างใดก็ตามโปรตีนจากพืชยังมีความสำคัญ เพราะราคาถูกกว่าโปรตีนจากสัตว์ และเป็นอาหารหลักของประชาชนในประเทศที่กำลังพัฒนา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เพียงแต่ว่าต้องทำให้ประชาชนได้โปรตีนจากสัตว์เพิ่มขึ้น เพราะจะทำให้เพิ่มทั้งปริมาณและคุณภาพของโปรตีนที่รับประทานในแต่ละวัน</w:t>
      </w:r>
    </w:p>
    <w:p w:rsidR="00790473" w:rsidRPr="002355DF" w:rsidRDefault="003626F9" w:rsidP="002355DF">
      <w:pPr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ความต้องการโปรตีน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คนเราต้องการโปรตีนในแต่ละวันมากน้อยเพียงใด ขึ้นกับปัจจัย ๒ ประการ คือ อาหารที่กินมีปริมาณและคุณภาพของโปรตีนอย่างไร และตัวผู้กินอายุเท่าไร  ตั้งครรภ์หรือให้นมบุตรอยู่หรือเปล่า ตลอดจนมีอาการเจ็บป่วยอยู่หรือไม่ ความต้องการของโปรตีนลดลงตามอายุ เมื่อแรกเกิดเด็กต้องการโปรตีนวันละประมาณ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2.2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กรัมต่อน้ำหนักตัวหนึ่งกิโลกรัม  ความต้องการดังกล่าวนี้ลดลงเรื่อยๆ จนกระทั่งตั้งแต่อายุ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19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ปีขึ้นไป  ต้องการโปรตีนเพียง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0.8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กรัมต่อน้ำหนักตัว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กิโลกรัมต่อวัน ที่เป็นเช่นนี้เพราะเด็กต้องการโปรตีนไปสร้างเนื้อเยื่อต่างๆในการเจริญเติบโต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ส่วนผู้ใหญ่แม้ว่าการเจริญเติบโตหยุดแล้ว  แต่ยังต้องการ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โปรตีนไว้ซ่อมแซมส่วนต่างๆ  ที่สึกหรอไป ส่วนหญิงตั้งครรภ์ต้องการโปรตีนเพิ่มขึ้นอีกวันละ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 เพื่อนำไปใช้สำหรับแม่และลูกในครรภ์  แม่ที่ให้นมลูกต้องกินโปรตีนเพิ่มอีกวันละ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กรัม เพราะการสร้างน้ำนมต้องอาศัยโปรตีนจากอาหาร</w:t>
      </w:r>
    </w:p>
    <w:p w:rsidR="00790473" w:rsidRPr="002355DF" w:rsidRDefault="00790473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127D42">
      <w:pPr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2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ข้าว แป้ง น้ำตาล เผือก 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ข้าว แป้ง น้ำตาล เผือก มัน จะให้สารอาหารประเภทคาร์โบไฮเดรต ซึ่งจะให้พลังงานแก่ร่างกาย ทำให้ร่างกายสามารถทำงานได้ และยังให้ความอบอุ่นแก่ร่างกายอีกด้วย พลังงานที่ได้จากหมู่นี้ส่วนใหญ่จะใช้ให้หมดไปวันต่อวัน เช่น ใช้ในการเดิน ทำงาน การออกกำลังกายต่าง ๆ แต่ถ้ากินอาหารหมู่นี้มากจนเกินความต้องการของร่างกาย ก็จะถูกเปลี่ยนเป็นไขมัน และทำให้เกิดโรคอ้วนได้</w:t>
      </w:r>
    </w:p>
    <w:p w:rsidR="00790473" w:rsidRPr="002355DF" w:rsidRDefault="003626F9" w:rsidP="002355DF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อาหารที่สำคัญของหมู่นี้ ได้แก่ ข้าว แป้งและผลิตภัณฑ์ที่ได้จากแป้ง เช่น ก๋วยเตี๋ยวรวมทั้งเผือก มันต่าง ๆ น้ำตาลที่ทำมาจากอ้อยและมาจากน้ำตาลมะพร้าวให้สารอาหารประเภท คาร์โบไฮเดรต</w:t>
      </w:r>
    </w:p>
    <w:p w:rsidR="00790473" w:rsidRPr="002355DF" w:rsidRDefault="003626F9" w:rsidP="002355DF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คาร์โบไฮเดรต จัดเป็นสารอาหารชนิดหนึ่ง ประกอบด้วยธาตุคาร์บอน ไฮโดรเจน และออกซิเจน ในแต่ละโมเลกุลของคาร์โบไฮเดรตมีไฮโดรเจนและออกซิเจนอยู่ในอัตราส่วนสองต่อหนึ่ง   สูตรทั่วไปของคาร์โบไฮเดรตคือ</w:t>
      </w:r>
      <w:r w:rsidRPr="002355DF">
        <w:rPr>
          <w:rFonts w:ascii="TH SarabunPSK" w:eastAsia="Angsana New" w:hAnsi="TH SarabunPSK" w:cs="TH SarabunPSK"/>
          <w:sz w:val="32"/>
          <w:szCs w:val="32"/>
        </w:rPr>
        <w:t>CnH2n On</w:t>
      </w:r>
    </w:p>
    <w:p w:rsidR="00790473" w:rsidRPr="002355DF" w:rsidRDefault="003626F9" w:rsidP="00DC139A">
      <w:pPr>
        <w:ind w:left="916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คาร์โบไฮเดรตแบ่งออกเป็น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ประเภท คือ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โมโนแซ็กคาไรด์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(monosaccharide)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เป็นคาร์โบไฮเดรตที่มีโมเลกุลเล็กที่สุด  เมื่อกินแล้วจะดูดซึมจากลำไส้ได้เลย ไม่ต้องผ่านการย่อย ตัวอย่างของน้ำตาลประเภทนี้ได้แก่ กลูโคส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(glucose)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และฟรักโทส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(fructose)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ทั้งกลูโคสและฟรักโทสเป็นน้ำตาลที่พบได้ในผัก ผลไม้ และน้ำผึ้ง น้ำตาลส่วนใหญ่ที่พบในเลือด คือ กลูโคส ซึ่งเป็นตัวให้กำลังงานที่สำคัญ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ไดแซ็กคาไรด์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>(disaccharide)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เป็นคาร์โบไฮเดรตที่ประกอบด้วยโมโนแซ็กคาไรด์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ตัวมารวมกันอยู่ เมื่อกินไดแซ็กคาไรด์เข้าไป น้ำย่อยในลำไส้เล็กจะย่อยออกเป็น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โมโนแซ็กคาไรด์ก่อน ร่างกายจึงสามารถนำไปใช้เป็นประโยชน์ได้ ไดแซ็กคาไรด์ที่สำคัญทางด้านอาหาร คือ แล็กโทส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(lactose)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และซูโครส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(sucrose)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แล็กโทสเป็นน้ำตาลที่พบในน้ำนม แต่ละโมเลกุลประกอบด้วยกลูโคส  และกาแล็กโทส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(galactose)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ส่วนน้ำตาลทรายหรือซูโครสนั้น พบอยู่ในอ้อยและหัวบีต แต่ละโมเลกุล ประกอบด้วย กลูโคสและฟรักโทส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พอลีแซ็กคาไรด์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(polysaccharide)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เป็นคาร์โบไฮเดรตที่มีขนาดโมเลกุลใหญ่  และมีสูตรโครงสร้างซับซ้อน  ประกอบด้วยโมโนแซ็กคาไรด์จำนวนมากมารวมตัวกันอยู่ พอลีแซ็กคาไรด์ที่สำคัญทางอาหาร ได้แก่ ไกลโคเจน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(glycogen)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แป้ง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(starch)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และเซลลูโลส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(cellulose)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ไกลโคเจนพบในอาหารพวกเนื้อสัตว์และเครื่องในสัตว์ ส่วนแป้งและเซลลูโลสพบในพืช แม้ว่าไกลโคเจน แป้ง และเซลลูโลสประกอบด้วยกลูโคสเหมือนกัน แต่ลักษณะการเรียงตัวของกลูโคสต่างกันทำให้ลักษณะสูตรโครงสร้างต่างกันไป เฉพาะไกลโคเจนและแป้งเท่านั้นที่น้ำย่อยในลำไส้สามารถย่อยได้</w:t>
      </w:r>
    </w:p>
    <w:p w:rsidR="00790473" w:rsidRPr="002355DF" w:rsidRDefault="003626F9" w:rsidP="002355DF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น้ำตาลประเภทโมโนแซ็กคาไรด์และไดแซ็กคาไรด์เป็นน้ำตาลที่มีรสหวาน แต่มีรสหวานไม่เท่ากันน้ำตาลฟรักโทส  กลูโคส และแล็กโทสมีความหวานเป็นร้อยละ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110, 61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ของน้ำตาลทรายตามลำดับ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หน้าที่ของคาร์โบไฮเดรต</w:t>
      </w:r>
    </w:p>
    <w:p w:rsidR="00790473" w:rsidRPr="002355DF" w:rsidRDefault="003626F9" w:rsidP="002355DF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คาร์โบไฮเดรตมีบทบาทสำคัญต่อร่างกายดังนี้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>1.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ให้กำลังงาน 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กรัมของคาร์โบไฮเดรตให้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กิโลแคลอรี คาร์โบไฮเดรตเป็นสารอาหารที่ให้กำลังงานไม่ต่ำกว่าร้อยละ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ของแคลอรีทั้งหมดที่ได้รับในแต่ละวัน  ชาวไทยในชนบทบางแห่งได้กำลังงานจากคาร์โบไฮเดรตถึงร้อยละ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>80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สงวนคุณค่าของโปรตีนไว้ไม่ให้เผาผลาญเป็นกำลังงาน ถ้าได้กำลังงานจากคาร์โบไฮเดรตเพียงพอ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3.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จำเป็นต่อการเผาผลาญไขมันในร่างกายให้เป็นไปตามปกติ ถ้าหากร่างกายได้คาร์โบไฮเดรตไม่พอจะเผาผลาญไขมันเป็นกำลังงาน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มากขึ้น เกิดสารประเภทคีโทน 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(ketone  bodies)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คั่ง ซึ่งก่อให้เกิดอันตรายต่อร่างกายได้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4.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กรดกลูคูโรนิก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(glucuronic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ซึ่งเป็นสารอนุพันธุ์ของกลูโคส ทำหน้าที่เปลี่ยนสารพิษที่เข้าสู่ร่างกายเมื่อผ่านไปที่ตับ ให้มีพิษลดลง และอยู่ในสภาพที่ขับถ่ายออกได้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5.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การทำงานของสมองต้องพึ่งกลูโคสเป็นตัวให้กำลังงานที่สำคัญ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6.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อาหารคาร์โบไฮเดรตพวกธัญพืช เป็นแหล่งให้โปรตีน วิตามิน และเกลือแร่ด้วย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อาหารที่ให้คาร์โบไฮเดรตและความต้องการคาร์โบไฮเดรต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อาหารที่ให้คาร์โบไฮเดรตมีอยู่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ประเภท คือ ธัญพืช ผลไม้ ผัก นม ขนมหวานและน้ำหวานชนิดต่างๆ แม้ว่าโปรตีนและไขมันให้กำลังงานได้เช่นเดียวกับคาร์โบไฮเดรตก็จริง แต่อย่างน้อยที่สุด ผู้ใหญ่แต่ละคนควรกินคาร์โบไฮเดรตไม่ต่ำกว่า  </w:t>
      </w:r>
      <w:r w:rsidRPr="002355DF">
        <w:rPr>
          <w:rFonts w:ascii="TH SarabunPSK" w:eastAsia="Angsana New" w:hAnsi="TH SarabunPSK" w:cs="TH SarabunPSK"/>
          <w:sz w:val="32"/>
          <w:szCs w:val="32"/>
        </w:rPr>
        <w:t>50-100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 เพื่อหลีกเลี่ยงผลร้ายจากการเผาผลาญโปรตีนและไขมัน ถ้าจะให้ดีร้อยละ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ของกำลังงานที่ได้รับในแต่ละวันควรด้มาจากคาร์โบไฮเดรต</w:t>
      </w:r>
    </w:p>
    <w:p w:rsidR="00790473" w:rsidRPr="002355DF" w:rsidRDefault="00790473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127D42">
      <w:pPr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อาหารหมู่ที่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ผักต่าง ๆ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อาหารหมู่นี้จะให้วิตามินและเกลือแร่แก่ร่างกาย ช่วยเสริมสร้างทำให้ร่างกายแข็งแรง มีแรงต้านทานเชื้อโรค และช่วยให้อวัยวะต่าง ๆ ทำงานได้อย่างเป็นปกติ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อาหารที่สำคัญของหมู่นี้ คือ ผักต่าง ๆ เช่น ตำลึง ผักบุ้ง ผักกาดและผักใบเขียวอื่น ๆ นอกจากนั้นยังรวมถึงพืชผักอื่น ๆ เช่น มะเขือ ฟักทอง ถั่วฝักยาว เป็นต้น  นอกจากนั้นอาหารหมู่นี้จะมีกากอาหารที่ถูกขับถ่ายออกมาเป็นอุจจาระทำให้ลำไส้ทำงานเป็นปกติ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ให้สารอาหารประเภท วิตามิน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                                                                                                    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วิตามิน เป็นกลุ่มของสารอินทรีย์ ซึ่งร่างกายต้องการจำนวนน้อย เพื่อทำให้ปฏิกิริยาต่างๆ ในร่างกายเป็นไปตามปกติ ร่างกายไม่สามารถสร้างวิตามินได้ หรือสร้างได้ก็ไม่เพียงพอแก่ความต้องการ โดยอาศัย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สมบัติการละลายตัวของวิตามิน ทำให้มีการแบ่งวิตามินเป็น ๒พวก คือ วิตามินที่ละลายในไขมัน และวิตามินที่ละลายในน้ำ</w:t>
      </w:r>
    </w:p>
    <w:p w:rsidR="00790473" w:rsidRPr="002355DF" w:rsidRDefault="003626F9" w:rsidP="002355DF">
      <w:pPr>
        <w:ind w:left="916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วิตามินที่ละลายตัวในไขมัน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วิตามินในกลุ่มนี้มี ๔ ตัว คือ เอ ดี อี  และเคการดูดซึมของวิตามินกลุ่มนี้ต้องอาศัยไขมันในอาหาร มีหน้าที่ทางชีวเคมีเกี่ยวข้องกับการสังเคราะห์โปรตีนบางชนิดในร่างกาย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วิตามินเอ  มีชื่อทางเคมีว่า  เรทินอล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(retinol)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มีหน้าที่เกี่ยวกับการมองเห็น  โดยเฉพาะในที่ทีมีแสงสว่างน้อย การเจริญเติบโต และสืบพันธุ์ อาหารที่ให้เรทินอลมากเป็นผลิตผลจากสัตว์ ได้แก่ น้ำนม ไข่แดง ตับน้ำมันตับปลา พืชไม่มีเรตินอล แต่มีแคโรทีน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(carotene)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ซึ่งเปลี่ยนเป็นเรตินอลในร่างกายได้  การกินผลไม้  ผักใบเขียว  และผักเหลืองที่ให้แคโรทีนมาก เช่น มะละกอสุก มะม่วงสุก ผักบุ้ง ตำลึง ในขนาดพอเหมาะ จึงมีประโยชน์และป้องกันการขาดวิตามินเอได้ 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วิตามินดี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มีมากในน้ำมันตับปลา ในผิวหนังคนมีสารที่เรียกว่า ๗</w:t>
      </w:r>
      <w:r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ดีไฮโดรคอเลสเทอรอล ซึ่งเมื่อถูกแสงอัลตราไวโอเลตจะเปลี่ยนเป็นวิตามินดีได้ เมื่อวิตามินดีเข้าสู่ร่างกายแล้วจะถูกเปลี่ยนแปลงที่ตับและไต เป็นสารที่มีฤทธิ์ช่วยในการดูดซึมแคลเซียมจากลำไส้ และการใช้แคลเซียมในการสร้างกระดูก การขาดวิตามินดีจะทำให้เกิดโรคกระดูกอ่อน 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วิตามินอี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มีหน้าที่เกี่ยวกับการต่อต้านออกซิไดซ์สารพวกกรดไขมันไม่อิ่มตัว วิตามินเอ  วิตามินซีและแคโรทีน  วิตามินอีมีมากในถั่วเปลือกแข็ง ถั่วเปลือกอ่อน และน้ำมันพืช เช่น น้ำมันรำ น้ำมันทานตะวัน น้ำมันดอกคำฝอย ในเด็กคลอดก่อนกำหนดการขาดวิตามินอีทำให้ซีดได้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วิตามินเค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มีหน้าที่สร้างโปรตีนหลายชนิดที่เกี่ยวข้องกับการแข็งตัวของเลือด การขาดวิตามินเค ทำให้เกิดภาวะเลือดออกได้ง่าย วิตามินเคมีมากในตับวัวและผักใบเขียว เช่น ผักกาดหอม กะหล่ำปลี นอกจากนี้บัคเตรีในลำไส้ใหญ่ของคนสามารถสังเคราะห์วิตามินเค ซึ่งร่างกายนำไปใช้ได้</w:t>
      </w:r>
    </w:p>
    <w:p w:rsidR="00790473" w:rsidRPr="002355DF" w:rsidRDefault="003626F9" w:rsidP="00DC139A">
      <w:pPr>
        <w:ind w:left="916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วิตามินที่ละลายตัวในน้ำ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   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วิตามินในกลุ่มนี้มีอยู่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9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ตัว คือ วิตามินซี 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ไนอาซิน กรดแพนโทเทนิก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(pantothenic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ไบโอติน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(biotin)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โฟลาซิน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(folacin)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และบี๑๒ สำหรับวิตามิน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8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ตัวหลังมักรวมเรียกว่า วิตามินบีรวมหน้าที่ทางชีวเคมีของวิตามินที่ละลายตัวในน้ำ คือ เป็นตัวเร่งปฏิกิริยาหรือทำให้ปฏิกิริยาของร่างกายดำเนินไปได้ วิตามินพวกนี้ต้องถูกเปลี่ยนแปลงจากสูตรโครงสร้างเดิมเล็กน้อยก่อนทำหน้าที่ดังกล่าวได้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วิตามินซี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มีหน้าที่เกี่ยวกับการสร้างสารซึ่งยึดเซลล์ในเนื้อเยื่อชนิดเดียวกัน  ที่สำคัญได้แก่  เนื้อเยื่อหลอดเลือดฝอย  กระดูก  ฟัน และพังผืด การขาดวิตามินซี  ทำให้มีอาการเลือดออกตามไรฟัน ที่เรียกว่า โรคลักปิดลักเปิด และอาจมีเลือดออกในที่ต่างๆของร่างกาย อาหารที่มีวิตามินซีมากคือ ผลไม้ที่มีรสเปรี้ยว เช่น ส้ม มะนาว และผักสดทั่วไป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ทำหน้าที่เกี่ยวกับปฏิกิริยาการเปลี่ยนแปลงของคาร์โบไฮเดรตในร่างกาย ถ้าขาดจะเป็นโรคเหน็บชา อาหารที่มีวิตามินบี๑ มาก คือเนื้อหมูและถั่ว ส่วนข้าวที่สีแล้วมีวิตามินบี๑ น้อย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วิตามินบี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มีหน้าที่ในขบวนการทำให้เกิดกำลังงานแก่ร่างกายอาหารที่มีวิตามินนี้มาก คือ ตับ หัวใจ ไข่ นม และผักใบเขียว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วิตามินบี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>6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มีหน้าที่เกี่ยวกับการเผาผลาญโปรตีนภายในร่างกาย ถ้าได้วิตามินบี๖ ไม่พอ จะเกิดอาการชาและซีดได้ อาหารที่ให้วิตามินบี๖ ได้แก่ เนื้อสัตว์ เครื่องในสัตว์ ถั่ว กล้วย และผักใบเขียว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ไนอาซิน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มีหน้าที่เกี่ยวกับปฏิกิริยาการเผาผลาญสารอาหารเพื่อให้เกิดกำลังงานการหาย ใจของเนื้อเยื่อและการสร้างไขมันในร่างกาย การขาดไนอาซินจะทำให้มีอาการผิวหนังอักเสบบริเวณที่ถูกแสงแดด ท้องเดินและประสาทเสื่อม ความจำเลอะเลือน อาหารที่มีวิตามินนี้มาก ได้แก่ เครื่องในสัตว์และเนื้อสัตว์ ร่างกายสามารถสร้างไนอาซินได้จากกรดอะมิโนทริปโตเฟน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กรดแพนโทเทนิก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มีหน้าที่เกี่ยวกับการเผาผลาญสารอาหารเพื่อให้เกิดกำลังงาน อาหารที่ให้วิตามินตัวนี้ ได้แก่ ตับ ไต ไข่แดง และผักสด โอกาสที่คนจะขาดวิตามินตัวนี้มีน้อย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ไบโอติน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มีบทบาทสำคัญในปฏิกิริยาของกรดไขมันและกรดอะมิโน โอกาสที่คนจะขาดวิตามินตัวนี้มีน้อย เพราะอาหารที่ให้วิตามินตัวนี้มีหลายชนิด เช่นตับ ไต ถั่ว และดอกกะหล่ำ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โฟลาซิน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มีหน้าที่เกี่ยวกับการสังเคราะห์กรดนิวคลิอิกและโปรตีน ถ้าขาดวิตามินตัวนี้จะเกิดอาการซีด  ชนิดเม็ดเลือดแดงโต อาหารที่ให้โฟลาซินมาก คือ ผักใบเขียวสด น้ำส้ม ตับและไต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-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วิตามินบี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>12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มีส่วนสำคัญต่อการทำงานของเซลล์ในร่างกาย โดยเฉพาะอย่างยิ่งต่อไขกระดูก ระบบประสาท และทางเดินอาหาร มีส่วนสัมพันธ์กับหน้าที่บางอย่างของโฟลาซินด้วย การขาดวิตามินบี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จะมีอาการซีดชนิดเม็ดเลือดแดงโต และมีความผิดปกติทางระบบประสาท  วิตามินบี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พบมากในอาหารจากสัตว์  เช่น  ตับ ไต น้ำปลาที่ได้มาตรฐานปลาร้า แต่ไม่พบในพืช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จะเห็นได้ว่า วิตามินบางชนิดมีอยู่เฉพาะในพืชหรือสัตว์ บางชนิดมีทั้งในพืชและสัตว์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การกินข้าวมากโดยไม่ได้อาหารพวกเนื้อสัตว์ ถั่ว พืช ผัก ไขมัน และผลไม้ที่เพียงพอ ย่อมทำให้ขาดวิตามินได้ง่ายขึ้น เพราะข้าวที่ขัดสี แล้วมีระดับวิตามินเอ 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และบี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ต่ำมาก</w:t>
      </w:r>
    </w:p>
    <w:p w:rsidR="00790473" w:rsidRPr="002355DF" w:rsidRDefault="00790473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อาหารหมู่ที่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4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ผลไม้ต่าง ๆ</w:t>
      </w:r>
    </w:p>
    <w:p w:rsidR="00790473" w:rsidRPr="002355DF" w:rsidRDefault="003626F9" w:rsidP="00127D42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ผลไม้ต่าง ๆ จะให้วิตามินและเกลือแร่ ช่วยทำให้ร่างกายแข็งแรง มีแรงต้านทานโรค และมีกากอาหารช่วยทำให้การขับถ่ายของลำไส้เป็นปกติ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อาหารที่สำคํญ ได้แก่ ผลไม้ต่าง ๆ เช่น กล้วย มะละกอ ส้ม มังคุด ลำไย เป็นต้น</w:t>
      </w:r>
      <w:r w:rsidR="002355D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ให้สารอาหารประเภท เกลือแร่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เกลือแร่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เป็นกลุ่มของสารอนินทรีย์ที่ร่างกายขาดไม่ได้ มีการแบ่งเกลือแร่ที่คนต้องการออกเป็น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 คือ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เกลือแร่ที่คนต้องการในขนาดมากกว่าวันละ ๑๐๐ มิลลิกรัม ได้แก่ แคลเซียม ฟอสฟอรัส โซเดียม โพแทสเซียม คลอรีน แมกนีเซียม และกำมะถัน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เกลือแร่ที่คนต้องการในขนาดวันละ ๒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๓ มิลลิกรัม ได้แก่ เหล็ก ทองแดง โคบอลต์  สังกะสี แมงกานีส  ไอโอดีน  โมลิบดีนัม  ซีลีเนียม ฟลูออรีนและโครเมียม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หน้าที่ของเกลือแร่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ร่างกายมีเกลือแร่เป็นส่วนประกอบอยู่ประมาณร้อยละ ๔ ของน้ำหนักตัว เกลือแร่แต่ละชนิดมีหน้าที่เฉพาะของตัวเอง อย่างไรก็ตาม หน้าที่โดยทั่วไปของเกลือแร่มีอยู่ ๕ ประการ คือ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เป็นส่วนประกอบของเนื้อเยื่อ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เช่น แคลเซียม ฟอสฟอรัส และแมกนีเซียม เป็นส่วนประกอบที่สำคัญของกระดูกและฟัน ทำให้กระดูกและฟันมีลักษณะแข็ง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เป็นส่วนประกอบของโปรตีน  ฮอร์โมนและเอนไซม์ เช่น เหล็ก เป็นส่วนประกอบของโปรตีนชนิดหนึ่ง เรียกว่า เฮโมโกลบิน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(hemoglobin)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ซึ่งจำเป็นต่อการขนถ่ายออกซิเจนแก่เนื้อเยื่อต่างๆ ทองแดงเป็นส่วนประกอบของเอนไซม์ ซึ่งจำเป็นต่อการหายใจของเซลล์ไอโอดีนเป็นส่วนประกอบของฮอร์โมนไทรอกซีน ซึ่งจำเป็นต่อการทำงานของร่างกาย ถ้าหากร่างกายขาดเกลือแร่เหล่านี้ จะมีผลกระทบต่อการทำงานของโปรตีน ฮอร์โมน  และเอนไซม์ที่มีเกลือแร่เป็นองค์ประกอบ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ควบคุมความเป็นกรด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ด่างของร่างกาย โซเดียม โพแทสเซียม คลอรีน และฟอสฟอรัส  ทำหน้าที่สำคัญในการควบคุมความเป็นกรด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-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ด่างของร่างกาย เพื่อให้มีชีวิตอยู่ได้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ควบคุมดุลน้ำ โซเดียม และโพแทสเซียมมีส่วนช่วยในการควบคุมความสมดุลของน้ำภายในและภายนอกเซลล์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เร่งปฏิกิริยา ปฏิกิริยาหลายชนิดในร่างกายจะดำเนินไปได้ ต้องมีเกลือแร่เป็นตัวเร่ง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เช่น แมกนีเซียมเป็นตัวเร่งปฏิกิริยาที่เกี่ยวกับการเผาผลาญกลูโคสให้เกิดกำลังงาน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อาหารที่ให้เกลือแร่</w:t>
      </w:r>
    </w:p>
    <w:p w:rsidR="00790473" w:rsidRPr="002355DF" w:rsidRDefault="003626F9" w:rsidP="002355DF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ต้นตอสำคัญของเกลือแร่ชนิดต่างๆ นั้น มีอยู่ในอาหารที่ให้โปรตีน เช่น เนื้อสัตว์ นม ถั่วเมล็ดแห้งผักและผลไม้ก็ให้เกลือแร่บางชนิดด้วย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เช่น โพแทสเซียม  แมกนีเซียม ส่วนโซเดียมและคลอรีนนั้นร่างกายได้จากเกลือที่ใช้ปรุงอาหาร</w:t>
      </w:r>
    </w:p>
    <w:p w:rsidR="00FB1CD2" w:rsidRPr="002355DF" w:rsidRDefault="00FB1CD2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127D42">
      <w:pPr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5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ไขมันและน้ำมัน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="00127D4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หมู่ที่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ไขมันและน้ำมัน จะให้สารอาหารประเภทไขมันมาก จะให้พลังงานแก่ร่างกาย ทำให้ร่างกายเจริญเติบโต ร่างกายจะสะสมพลังงานที่ได้จากหมู่นี้ไว้ใต้ผิวหนังตามส่วนต่าง ๆ ของร่างกาย เช่น บริเวณสะโพก ต้นขา เป็นต้น ไขมันที่สะสมไว้เหล่านี้จะให้ความอบอุ่นแก่ร่างกาย และให้พลังงานที่สะสมไว้ใช้ในเวลาที่จำเป็นระยะยาว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อาหารที่สำคัญ ได้แก่ ไขมันจากสัตว์ เช่น น้ำมันหมู ไขมันที่ได้จากพืช เข่น กะทิมะพร้าว น้ำมันรำ น้ำนมถั่วเหลือง น้ำมันปาล์ม เป็นต้น นอกจากนั้นจะมีไขมันที่แทรกอยู่ในเนื้อสัตว์ต่างๆ ด้วย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ให้สารอาหารประเภท ไขมัน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ไขมัน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หมายถึง สารอินทรีย์กลุ่มหนึ่งที่ไม่สามารถละลายได้ในน้ำ  แต่ละลายได้ดีในน้ำมันและไขมันด้วยกัน ตัวอย่างของไขมันที่เกี่ยวข้องกับสุขภาพของคนคือ ไตรกลีเซอไรด์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(triglyceride)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และคอเลสเทอรอล ส่วนใหญ่ของไขมันที่อยู่ในอาหาร คือ ไตรกลีเซอไรด์ ดังนั้น เมื่อพูดถึงไขมันเฉยๆ  จึงหมายถึงไตรกลีเซอไรด์  แต่ละโมเลกุลของไตรกลีเซอไรด์ ประกอบด้วย กลีเซอรอล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(glycerol)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และกรดไขมัน 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(fatty 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โดยกลีเซอรอลทำหน้าที่เป็นแกนให้กรดไขมัน 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ตัวมาเกาะอยู่  กรดไขมันทั้ง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ชนิดอาจเป็นชนิดเดียวกันหรือต่างชนิดก็ได้  ไตรกลีเซอไรด์ที่สกัดจากสัตว์มีลักษณะแข็งเมื่อทิ้งไว้ที่อุณหภูมิห้อง ส่วนไตรกลีเซอไรด์ที่สกัดจากเมล็ดพืชผลไม้เปลือกแข็งและปลามีลักษณะเป็นน้ำมัน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กรดไขมัน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เป็นสารที่ประกอบด้วยธาตุคาร์บอน ไฮโดรเจนและออกซิเจน กรดไขมันแบ่งเป็น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 คือ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กรดไขมันไม่จำเป็น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เป็นกรดไขมันที่นอกจากได้จากอาหารแล้ว ร่างกายยังสามารถสังเคราะห์ได้ด้วย เช่น กรดสเตียริก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(stearic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กรดโอเลอิก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>(oleic acid)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กรดไขมันจำเป็น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เป็นกรดไขมันที่ร่างกายสังเคราะห์เองไม่ได้ ต้องได้จากอาหารที่กินเข้าไป มีอยู่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ตัวคือ กรดไลโนเลอิก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(linoleic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กรดไลโนเลนิก  </w:t>
      </w:r>
      <w:r w:rsidR="002355DF">
        <w:rPr>
          <w:rFonts w:ascii="TH SarabunPSK" w:eastAsia="Angsana New" w:hAnsi="TH SarabunPSK" w:cs="TH SarabunPSK"/>
          <w:sz w:val="32"/>
          <w:szCs w:val="32"/>
        </w:rPr>
        <w:t xml:space="preserve">(linolenic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และกรดอะแรคิโดนิก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(arachidonic acid)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กรดไลโนเลอิกเป็นกรดไขมันจำเป็นที่พบมากที่สุดในอาหาร ส่วนกรดอะแรคิโดนิกนอกจากได้จากอาหารแล้ว ร่างกายยังสร้างได้จากกรดไลโนเลอิก</w:t>
      </w:r>
    </w:p>
    <w:p w:rsidR="00790473" w:rsidRPr="002355DF" w:rsidRDefault="003626F9" w:rsidP="002355DF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หน้าที่ของไขมัน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ไขมัน มีความสำคัญในด้านโภชนาการหลายประการ นับตั้งแต่เป็นตัวให้กำลังงาน ไขมัน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กรัม ให้กำลังงาน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9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กิโลแคลอรี ให้กรดไขมันจำเป็นช่วยในการดูดซึมของวิตามินเอ ดี อี และเค รสชาติของอาหารจะถูกปากต้องมีไขมันในขนาดพอเหมาะและช่วยทำให้อิ่มท้องอยู่นาน นอกจากนี้ร่างกายยังเก็บสะสมไขมันไว้สำหรับให้กำลังงานเมื่อมีความต้องการ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อาหารที่ให้ไขมัน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ไขมัน นอกจากได้จากน้ำมันที่ใช้ในการปรุงอาหาร เช่น มันหมู มันวัว น้ำมันพืชชนิดต่างๆ อาหารอีกหลายชนิดก็มีไขมันอยู่ด้วย  เนื้อสัตว์ต่างๆ แม้มองไม่เห็นไขมันด้วยตาเปล่าก็มีไขมันแทรกอยู่  เช่น เนื้อหมู เนื้อวัว และ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เนื้อแกะ มีไขมันประมาณร้อยละ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15-30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เนื้อไก่มีประมาณร้อยละ 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6-15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สำหรับเนื้อปลาบางชนิดมีน้อยกว่าร้อยละ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บางชนิดมีมากกว่าร้อยละ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ปลาบางชนิดมีไขมันน้อยในส่วนของเนื้อแต่ไปมีมากที่ตับ สามารถนำมาสกัดเป็นน้ำมันตับปลาได้ ในผักและผลไม้ มีไขมันน้อยกว่าร้อยละ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ยกเว้นผลอะโวกาโด และโอลีฟ ซึ่งมีไขมันอยู่ถึงร้อยละ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ตามลำดับ ในเมล็ดพืชและผลไม้เปลือกแข็งบางชนิดมีน้ำมันมาก สามารถใช้ความดันสูงบีบเอามาใช้ปรุงอาหารได้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บทบาทของกรดไลโนเลอิกต่อสุขภาพ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       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ถ้าได้กรดไลโนเลอิกไม่เพียงพอเป็นระยะเวลานาน จะปรากฏอาการแสดงต่อไปนี้ คือ การอักเสบของผิวหนัง เกล็ดเลือดลดต่ำลง ไขมันคั่งในตับ การเจริญเติบโตชะงักงัน เส้นผมหยาบ ติดเชื้อได้ง่าย และถ้ามีบาดแผลอยู่จะหายช้า การขาดกรดไลโนเลอิกนี้มักพบในผู้ป่วยที่กินอาหารทางปากไม่ได้ และได้สารอาหารต่างๆ ยกเว้นไขมัน ผ่านทางหลอดเลือดดำ ร่างกายต้องการกรดไลโนเลอิกในขนาดร้อยละ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ของแคลอรีที่ควรได้รับ เพื่อป้องกันการขาดกรดไลโนเลอิกการศึกษาในระยะหลังได้พบว่า  ถ้ากินกรดไลโนเลอิกในขนาดร้อยละ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ของแคลอรีที่ควรได้รับ จะทำให้ระดับคอเลสเทอรอล และไตรกลีเซอไรด์ในลือดลดลง การจับตัวของเกล็ดเลือดที่จะเกิดเป็นก้อนเลือดอุดตันตามหลอดเลือดต่างๆ เป็นไปได้น้อยลง และช่วยลดความดันโลหิต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ปริมาณของกรดไลโนเลอิกในน้ำมันที่ใช้ปรุงอาหาร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น้ำมันที่ใช้ปรุงอาหาร ถ้ามาจากสัตว์มีกรดไลโนเลอิกน้อย น้ำมันพืชบางชนิดเท่านั้นมีกรดไลโนเลอิกมากในทางปฏิบัติควรเลือกกินน้ำมันพืชที่มีกรดไลโนเลอิกในเกณฑ์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ขึ้นไป เพราะในผู้ป่วยที่ได้รับกำลังงานวันละ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2,000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กิโลแคลอรี จะต้องกินน้ำมันพืชประเภทที่มีไลโนเลอิกร้อยละ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46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ถึงวันละ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ช้อนชา จึงได้กำลังงานร้อยละ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ที่มาจากกรดไลโนเลอิก ถ้าใช้น้ำมันพืชที่มีปริมาณกรดไลโนเลอิกต่ำกว่านี้จะต้องใช้ปริมาณน้ำมันมากขึ้นในการปรุงอาหารซึ่งในทางปฏิบัติเป็นไปได้ยาก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ความต้องการไขมัน</w:t>
      </w:r>
    </w:p>
    <w:p w:rsid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ปริมาณไขมันที่กินแต่ละวันควรอยู่ในเกณฑ์ร้อยละ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25-35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ของแคลอรีทั้งหมดที่ได้รับ และร้อยละ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12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ของแคลอรีทั้งหมดควรมาจากกรดไลโนเลอิก</w:t>
      </w: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27D42" w:rsidRDefault="00127D42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127D42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หน้าที่ของอาหารที่มีต่อร่างกาย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หน้าที่ของอาหารที่มีต่อร่างกายสรุปได้ดังนี้ 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ให้พลังงานและควบคุมความอบอุ่น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2.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เสริมสร้างอวัยวะต่างๆ ของร่างกายให้เจริญเติบโต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3.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ซ่อมแซมอวัยวะต่างๆ ของร่างกายที่สึกหรอทรุดโทรมให้คืนสภาพดี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4.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ควบคุมและกระตุ้นให้อวัยวะต่างๆ ของร่างกายให้ทำหน้าที่ตามปกติ</w:t>
      </w:r>
    </w:p>
    <w:p w:rsidR="00736AC3" w:rsidRPr="002355DF" w:rsidRDefault="002355DF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lastRenderedPageBreak/>
        <w:drawing>
          <wp:anchor distT="152400" distB="152400" distL="152400" distR="152400" simplePos="0" relativeHeight="251650048" behindDoc="0" locked="0" layoutInCell="1" allowOverlap="1" wp14:anchorId="333D9276" wp14:editId="5C287C27">
            <wp:simplePos x="0" y="0"/>
            <wp:positionH relativeFrom="margin">
              <wp:posOffset>-158750</wp:posOffset>
            </wp:positionH>
            <wp:positionV relativeFrom="page">
              <wp:posOffset>3118485</wp:posOffset>
            </wp:positionV>
            <wp:extent cx="6071870" cy="5715000"/>
            <wp:effectExtent l="0" t="0" r="508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25BBC20-8B97-4929-A85E-2E03E6353D26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ป้องกันและให้ภูมิต้านทานโรค</w:t>
      </w:r>
    </w:p>
    <w:p w:rsidR="00FB1CD2" w:rsidRPr="002355DF" w:rsidRDefault="00FB1CD2" w:rsidP="00DD4CFB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FB1CD2" w:rsidP="00DC139A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152400" distB="152400" distL="152400" distR="152400" simplePos="0" relativeHeight="251664384" behindDoc="0" locked="0" layoutInCell="1" allowOverlap="1" wp14:anchorId="5D890E5A" wp14:editId="6DF87F30">
            <wp:simplePos x="0" y="0"/>
            <wp:positionH relativeFrom="page">
              <wp:posOffset>777240</wp:posOffset>
            </wp:positionH>
            <wp:positionV relativeFrom="page">
              <wp:posOffset>915035</wp:posOffset>
            </wp:positionV>
            <wp:extent cx="6119495" cy="367474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1368346-5DD8-4BA4-80AE-D21E1EC99286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4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1.4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โรคโภชนาการในเด็ก</w:t>
      </w:r>
    </w:p>
    <w:p w:rsidR="00790473" w:rsidRPr="002355DF" w:rsidRDefault="003626F9" w:rsidP="00DC139A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สำหรับโรคโภชนาการในเด็กนั้นได้แก่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ภาวะน้ำหนักเกิน และโรคอ้วน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ทราบกันดีว่าโรค อ้วนนั้นมีความเสี่ยงต่อโรคเรื้อรังต่างๆ เช่น เบาหวาน  ความดันโลหิตสูง โรคหัวใจ  ไขมันในเลือดสูง   โรคข้อ  โรคเกี่ยวกับทางเดินหายใจ  ตลอดจนปัญหาทางด้านจิตใจจากการศึกษาพบว่าเด็กอ้วนมีโอกาสเป็นผู้ใหญ่อ้วนในอนาคตมากกว่าเด็กที่มีน้ำหนักตัวปกติ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สาเหตุของภาวะอ้วน ในเด็กนั้นเกิดจากปัจจัยสำคัญสองอย่างคือ มีพฤติกรรมการกิน และการออกกำลังกายไม่เหมาะสม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กล่าวคือ กินมากเกินไป กินอาหารที่มีแคลอรี่สูง กินผักผลไม้น้อย  ไม่ค่อยออกกำลังมีกิจกรรมที่ไม่ค่อยเคลื่อนไหวร่างกายมาก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เช่น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ดูทีวี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เล่นเกมส์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เล่นคอมพิวเตอร์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การแก้ไขปัญหาตรงนี้นอกจากการปรับเปลี่ยนอาหารการกินแล้ว การให้ความรู้ การวางแผนการออกกำลังกาย และการให้ครอบครัว โรงเรียน และชุมชนมีส่วนร่วม ก็จะให้เกิดผลสำเร็จมากขึ้น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น้ำหนักตัวต่ำกว่ามาตรฐาน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(Underweight)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เด็กที่ผอมกว่า ปกติอาจมีสาเหตุจากเป็นโรคเรื้อรัง ได้รับอาหารไม่พอหรือไม่อยากอาหาร หรือในเด็กหญิงโดยเฉพาะในช่วงอายุ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9-17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ปี อาจจะอดอาหาร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เพื่อควบคุมน้ำหนัก ดังนั้นจึงควรแนะนำให้เด็กรับประทานอาหารให้ได้สารอาหารและพลังงานที่เพียง พอ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การขาดเหล็ก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(Iron deficiency)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การขาดเหล็กพบได้ บ่อยในเด็กเล็กอายุ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1-3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ในเด็กเล็กที่รับประทานนมเป็นส่วนใหญ่และรับประทานอาหารอื่นน้อยอาจได้รับ เหล็กไม่พอ เด็กที่ไม่รับประทานเนื้อสัตว์ อาจทำให้การดูดซึมเหล็กไม่ดีเนื่องจากเหล็กในเนื้อสัตว์จะอยู่ในรูป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heme iron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ซึ่งมีการดูดซึมที่ดีกว่าเหล็กในรูป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non-heme iron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ซึ่งมีอยู่ในพืชต่าง ๆ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ในทารกและเด็กที่ขาดเหล็กจะพบว่ามีการพัฒนาการเรียนรู้ช้า การเพิ่มการดูดซึมธาตุเหล็กอาจทำได้โดยให้</w:t>
      </w:r>
      <w:r w:rsidR="002355DF">
        <w:rPr>
          <w:rFonts w:ascii="TH SarabunPSK" w:eastAsia="Angsana New" w:hAnsi="TH SarabunPSK" w:cs="TH SarabunPSK"/>
          <w:sz w:val="32"/>
          <w:szCs w:val="32"/>
          <w:cs/>
        </w:rPr>
        <w:t>รับประทานอาหารที่มีกรดแอสคอร์บิ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คหรือไวตามินซีร่วมด้วย และควรให้เด็กรับประทานเนื้อสัตว์ ปลา สัตว์ปีกเป็นประจำ</w:t>
      </w: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ฟันผุ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(Dental caries)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เด็กอาจฟันผุได้ จากการรับประทานอาหารที่มีน้ำตาลสูง หรือจากการรับประทานอาหารติดต่อกัน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พ่อแม่ควรหัดให้ลูกกินของหวานในปริมาณน้อย หรือให้กินร่วมกับอาหารอื่นที่มีรสไม่หวาน เพื่อช่วยลดการเกิดฟันผุ และควรให้ฟลูออไรด์เสริมแก่เด็ก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นอกจากนั้นควรหัดให้เด็กรักษาอนามัยของช่องปาก หัดให้เด็กแปรงฟันอย่างถูกวิธี  และพ่อแม่ควรเป็นแบบอย่างที่ดีแก่เด็ก  การมีฟันสมบูรณ์ก็ส่งผลต่อการกินอาหารเช่นเดียวกัน</w:t>
      </w:r>
    </w:p>
    <w:p w:rsidR="00790473" w:rsidRPr="002355DF" w:rsidRDefault="00790473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2355DF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1.5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งานวิจัยที่เกี่ยวข้องกับโภชนาการเด็กปฐมวัย</w:t>
      </w:r>
    </w:p>
    <w:p w:rsidR="00790473" w:rsidRPr="002355DF" w:rsidRDefault="002355DF" w:rsidP="002355DF">
      <w:pPr>
        <w:tabs>
          <w:tab w:val="left" w:pos="36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จารุณี จตุรพรเพิ่ม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(2551)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การศึกษาภาวะโภชนาการและพัฒนาการเด็กปฐมวัย ในศูนย์พัฒนาเด็กเล็ก กลุ่ม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จังหวัดที่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6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วิธีการศึกษา โดยการประเมินการเจริญเติบโตและประเมิน พัฒนาการเด็กในศูนย์เด็กเล็กและสัมภาษณ์ผู้ดูแลเด็ก ตัวอย่างของการศึกษาครั้งนี้เป็นเด็กปฐมวัย 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ปี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จํานวน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1,140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 โดยใช้เครื่องมือของกรมอนามัย ได้แก่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แบบประเมินอนามัย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49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การวิเคราะห์ข้อมูลใช้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โปรแกรมสําเร็จรูป เสนอข้อมูลแบบตารางแจกแจงความถี่ ร้อยละ และ สถิติวิเคราะห์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chi–square test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ผลการวิจัยพบว่าควรใหเความสําคัญต่อพ่อแม่และผู้ดูแลเด็ก ในการให้ความรู้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ความเข้าใจเรื่องการเลี้ยงดูเด็ก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ปฐมวัย การเฝ้าระวังการเจริญเติบโต และการส่งเสริมพัฒนาการ ผ่านกระบวนการ ถ่ายทอดความรู้โดยเจ้าหน้าที่สาธารณสุขในการให้บริการอนามัยแม่และเด็กในทุกระดับทั้งระดับตําบล อําเภอ และระดับจังหวัด ควรส่งเสริมความรู้ให้พ่อ แม่และผู้ดูแลเด็กในเรื่องการเลี้ยงดูเด็กโดยเริ่มตั้งแต่ระยะตั้งครรภ์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คลอด หลังคลอด ต่อเนื่องจนเด็กเข้าสู่ปฐมวัย ทั้งด้านการเจริญเติบโตและการส่งเสริมพัฒนาการทุกด้าน สําหรับหญิงตั้งครรภ์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เน้นการฝากครรภ์เร็วที่สุดเมื่อรู้ว่าตั้งครรภ์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ฝากครรภ์พร้อมคู่สมรส ให้ความรู้กับหญิง ตั้งครรภ์ในการดูแลสุขภาพตนเองขณะตั้งครรภ์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มารดาหลังคลอด ควรเน้นเรื่องการเลี้ยงลูกด้วยนมแม่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การให้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อาหารเสริมตามวัย การเฝ้าระวังการเจริญเติบโตของเด็ก การส่งเสริมและกระตุ้นพัฒนาการเด็กปฐมวัย ใน ระดับชุมชน ควรมีการส่งเสริมและสร้างความร่วมมือในการดูแลสุขภาพด้านอนามัยแม่และเด็กโดยชุมชนมี ส่วนร่วม ทั้งในครอบครัว ในชุมชน ความร่วมมือจากภาครัฐ และภาคเอกชน พัฒนาศักยภาพของเจ้าหน้าที่ สาธารณสุขทุกระดับและครูผู้ดูแลเด็กในศูนย์เด็กเล็ก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ให้มีความรู้ความเข้าใจเรื่องการเฝ้าระวังการเจริญเติบโต การประเมินและส่งเสริมพัฒนาการเด็กทุกๆด้าน สร้างกลุ่ม หรือชมรมที่เป็นเครือข่าย หรือแบบอย่างด้าน อนามัยแม่และเด็ก สนับสนุนโครงการโรงพยาบาลสายใยรักแห่งครอบครัวเพื่อให้มีดําเนินการในการพัฒนาเด็ก อย่างต่อเนื่อง โดยเริ่มตั้งแต่อยู่ในครรภ์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การสอนตามหลักสูตรโรงเรียนพ่อแม่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ให้หญิงตั้งครรภ์และสามีเข้ารับ ฟังพร้อมกัน ให้ความรู้เรื่องการเฝ้าระวังการเจริญเติบโตและพัฒนาการเด็กตั้งแต่แรกเกิด การพัฒนาคลินิก นมแม่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สนับสนุนการดําเนินงานมุมส่งเสริมโภชนาการ ทันตสุขภาพ และ พัฒนาการเด็ก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 Nutrition Development and Dental Clinic)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ในระดับอําเภอและจังหวัด ควรมีการติดตามการดําเนินงานในระดับ พื้นที่อย่างสม่ำเสมอ ศูนย์วิชาการและส่วนกลางควรมีการศึกษาวิจัย และติดตามสถานการณ์พัฒนาการเด็ก ปฐมวัยเป็นระยะ และ ควรมีการประสานนโยบายในการดูแลเด็กทุกภาคส่วน เพื่อติดตามผลการดูแลด้านการ เจริญเติบโตและการส่งเสริมพัฒนาการเด็กปฐมวัย เพื่อนํามาปรับใช้ในการดําเนินงานการดูแลเด็กปฐมวัยและ การพัฒนาสติปัญญาเด็กไทยอย่างเป็นระบบต่อไป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สโรชานันทพงศ์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>,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นฤมล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ศราธพันธุ์และอภิญญา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หิรัญวงษ์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ว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เกษตรศาสตร์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สังคม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35 : 235 - 244 (2557)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ความรู้เกี่ยวกับโภชนาการและพฤติกรรมการจัดอาหาร สําหรับเด็กวัยก่อนเรียนของผู้ปกครองโรงเรียนรัฐบาล จังหวัดชุมพร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 ศึกษา ความรู้</w:t>
      </w:r>
      <w:r w:rsidR="0044138E" w:rsidRPr="002355DF">
        <w:rPr>
          <w:rFonts w:ascii="TH SarabunPSK" w:eastAsia="Angsana New" w:hAnsi="TH SarabunPSK" w:cs="TH SarabunPSK"/>
          <w:sz w:val="32"/>
          <w:szCs w:val="32"/>
          <w:cs/>
        </w:rPr>
        <w:t>เกี่ยว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กับโภชนาการเด็กวัยก่อนเรียนและ พฤติกรรมการจัดอาหารสําหรับเด็กวัยก่อนเรียนของ ผู้ปกครองโรงเรียนรัฐบาล จังหวัดชุมพร และศึกษา ความสัมพันธ์ระหว่างความรู้เก่ียวกับโภชนาการและ พฤติกรรมการจัดอาหารสําหรับเด็กวัยก่อนเรียนของ </w:t>
      </w:r>
      <w:r w:rsidR="0044138E" w:rsidRPr="002355DF">
        <w:rPr>
          <w:rFonts w:ascii="TH SarabunPSK" w:eastAsia="Angsana New" w:hAnsi="TH SarabunPSK" w:cs="TH SarabunPSK"/>
          <w:sz w:val="32"/>
          <w:szCs w:val="32"/>
          <w:cs/>
        </w:rPr>
        <w:t>ผู้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ปกครองโรงเรียนรัฐบาลจังหวัดชุมพร กลุ่มตัวอย่าง คือ ผู้ปกครองเด็กวัยก่อนเรียนโรงเรียนรัฐบาล จังหวัดชุมพร จํานวน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400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 โดยใช้การสุ่มตัวอย่าง แบบหลายขั้นตอน เก็บรวบรวมข้อมูลด้วย แบบสอบถาม</w:t>
      </w:r>
      <w:r w:rsidR="0044138E" w:rsidRPr="002355DF">
        <w:rPr>
          <w:rFonts w:ascii="TH SarabunPSK" w:eastAsia="Angsana New" w:hAnsi="TH SarabunPSK" w:cs="TH SarabunPSK"/>
          <w:sz w:val="32"/>
          <w:szCs w:val="32"/>
          <w:cs/>
        </w:rPr>
        <w:t>ที่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คํานวณค่าสัมประสิทธ์ิความเชื่อมั่น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Cronbach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ได้ค่าความเชื่อมั่นเท่ากับ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0.90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สถิติท่ี ใช้วิเคราะห์ข้อมูล คือ ความถี่ร้อยละ ค่าเฉลี่ยและค่า สัมประสิทธ์ิสหสัมพันธ์เพียร์สัน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ผลการศึกษา พบว่า ร้อยละ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52.8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ของผู้ ปกครองมีความรู้เกี่ยวกับโภชนาการเด็กวัยก่อนเรียน อยู่ในระดับสูง ร้อยละ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40.2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มีพฤติกรรมการจัดอาหารในระดับปฏิบัติเป็นประจํา ความรู้เกี่ยวกับ โภชนาการและพฤติกรรมการจัดอาหารสําหรับเด็กวัยก่อนเรียนของผู้ปกครองโรงเรียนรัฐบาล จังหวัด ชุมพรมีความสัมพันธ์กันเชิงบวกในระดับต่ำอย่างมี นัยสําคัญทางสถิติที่ระดับ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.001 (r = .21, p = .000).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คําสําคัญ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พฤติกรรมการจัดอาหาร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เด็กวัยก่อนเรียน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โภชนาการ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โรงเรียนรัฐบาล</w:t>
      </w:r>
    </w:p>
    <w:p w:rsidR="00790473" w:rsidRPr="002355DF" w:rsidRDefault="002355DF" w:rsidP="002355DF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จากเอกสารงานวิจัยที่กล่าวมาสรุปได้ว่าโภชนาการสำหรับเด็กปฐมวัยเป็นสิ่งสำคัญเป็นอย่างยิ่ง ซึ่งส่งผลต่อพัฒนาการของเด็กปฐมวัยในทุกๆ ด้านโดยเฉพาะด้านร่างกายและด้านสติปัญญา เราจึงควรส่งเสริมให้เด็กมีพฤติกรรมการรับประทานอาหารให้ครบทั้ง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หมู่เพื่อเด็กมีพัฒนาการที่ดีต่อไป</w:t>
      </w:r>
    </w:p>
    <w:p w:rsidR="00790473" w:rsidRPr="002355DF" w:rsidRDefault="00790473" w:rsidP="002355DF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</w:p>
    <w:p w:rsidR="00790473" w:rsidRPr="002355DF" w:rsidRDefault="003626F9" w:rsidP="002355DF">
      <w:pPr>
        <w:numPr>
          <w:ilvl w:val="0"/>
          <w:numId w:val="4"/>
        </w:num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เอกสารและงานวิจัยที่เกี่ยวข้องกับการเล่านิทาน                     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                       </w:t>
      </w:r>
    </w:p>
    <w:p w:rsidR="00790473" w:rsidRPr="007D0674" w:rsidRDefault="003626F9" w:rsidP="002355DF">
      <w:pPr>
        <w:tabs>
          <w:tab w:val="left" w:pos="360"/>
        </w:tabs>
        <w:ind w:left="28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D0674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ab/>
        <w:t xml:space="preserve">2.1   </w:t>
      </w:r>
      <w:r w:rsidRPr="007D067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ความหมายและความสำคัญของนิทาน</w:t>
      </w:r>
    </w:p>
    <w:p w:rsidR="00790473" w:rsidRPr="002355DF" w:rsidRDefault="003626F9" w:rsidP="007D0674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ความหมายของนิทาน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มีหน่วยงาน และนักวิชาการหลายท่าน ได้กล่าวถึงความหมายของนิทานไว้ได้ ดังนี้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เกษลดา มานะจุติและ อภิญญา มนูญศิลป์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(2544 : 1)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ได้ให้ความหมายของนิทานว่า หมายถึง เรื่องเล่าต่อกัน มาโดยใช้วาจาหรือเล่าโดยแสดงภาพประกอบ หรือการเล่าโดยวัสดุอุปกรณ์ ใช้ประเภทต่างๆประกอบก็ได้เช่น หนังสือภาพ หุ่นหรือการใช้คนแสดงบทบาทลีลาเป็นไปตามเนื้อเรื่องของนิทานนั้นๆ แต่เดิมมานิทานถูกเล่าสู่กันและกันด้วยปากสืบกันมาเพื่อ เป็นเครื่องบันเทิงใจในยามว่าง และเพื่อถ่ายทอดความเชื่อความศรัทธาเลื่อมใสในสิ่งศักดิ์สิทธิ์ที่เป็นที่ยึดถือของคนแต่ละกลุ่ม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วิไล มาศจรัส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(2545 : 12)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ได้กล่าวถึงความหมายของนิทานว่า นิทาน หมายถึง เรื่องที่เล่ากันมา เช่นนิทานอีสป นิทานชาดก ในทางคติชนวิทยา ถือว่า นิทานเป็นเรื่องเล่าสืบสานต่อๆ กันมา ถือเป็นมรดกทางวัฒนธรรมอย่างงหนึ่งในหลายอย่างของมนุษย์เป็นสิ่งที่มีความหมาย มีคุณค่าซึ่งนิทานนั้นจะมีทั้งนิทานเล่าปากเปล่า จดจากัน มาแบบมุขปาฐะและนิทานที่มีการเขียนการบันทึกไว้เป็นลายลักษณ์อักษร ราชบัณฑิตยสถาน พุทธศักราช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2542(2546 : 588)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ได้ระบุความหมายของนิทานไว้ว่านิทาน หมายถึงเรื่องที่เล่ากันมา เช่น นิทานชาดก นิทานอีสป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เกริก ยุ้นพันธ์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(2547 : 8)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ไดให้ความหมายของนิทานไว้ว่าหมายถึง เรื่องราวที่เล่าสืบต่อกันมาตั้งแต่สมัยโบราณ เป็นการผูกเรื่องขึ้น เพื่อให้ผู้ฟังเกิดความสนุกสนานเพลิดเพลิน และสอดแทรกคติสอนใจลงไป</w:t>
      </w:r>
    </w:p>
    <w:p w:rsidR="00DD4CFB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ประคอง นิมมานเหมินทร์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(2550 : 9)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ได้ให้ความหมายของนิทานว่า หมายถึง เรื่องที่เล่ากันต่อๆ มาจากคนรุ่นหนึ่งสู่คนอีกรุ่นหนึ่งโดยไม่ทราบว่า ใครเป็นผู้แต่ง เช่น นิทานเรื่องสังข์ทองปลาบู่ทอง หรือโสนน้อยเรือนงาม มีการเล่าสู่กันฟังจากปู่ย่าตายายของเรา พ่อแม่ของเรารวมทั้งตัวเราเอง ไปจนถึงลูกหลานเหลนโหลนของเรา เป็นทอดๆ กันไปรุ่นแล้วรุ่นเล่า บางครั้งก็แพร่กระจายจากท้องถิ่นหนึ่งไปสู่อีกท้องถิ่น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หนึ่ง เช่น นิทานเรื่องสังข์ทองอาจมีหลายสำนวนแล้วแต่ความทรงจำ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ความเชื่อ อารมณ์ของผู้เล่าและวัฒนธรรมในแต่ละท้องถิ่นจากความหมายของนิทานดังกล่าว</w:t>
      </w:r>
    </w:p>
    <w:p w:rsidR="00790473" w:rsidRPr="002355DF" w:rsidRDefault="003626F9" w:rsidP="007D0674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ความสำคัญของนิทาน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นิทานเป็น สิ่งที่สำคัญต่อชีวิตเด็ก ช่วยให้เด็กมีความสุขให้แง่คิดและคติสอนใจการจัดประสบการณ์ให้เด็กโดยใช้นิทานเป็นสิ่งจา เป็นเพราะการเล่านิทาน สามารถใช้เป็นเครื่องมือในการพัฒนาและเตรียมความพร้อมให้กับเด็ก ได้มีนักวิชาการกล่าวถึงความสำคัญของนิทานไว้หลายท่านดังต่อไปนี้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เกริก ยุ้นพันธ์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(2547 : 55 - 56)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ได้กล่าวถึงความสำคัญของการเล่านิทาน ดังนี้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เด็กๆ หรือผู้ฟังจะเกิดความรู้สึกอบอุ่นและใกล้ชิด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เป็นกันเองกับผู้เล่า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เด็กๆ หรือผู้ฟังจะเกิดความรู้สึกร่วมในขณะฟัง ทา ให้เขาเกิดความเพลิดเพลินผ่อนคลายและสดชื่นแจ่มใส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เด็กๆ หรือผู้ฟังจะมีสมาธิหรือความตั้งใจที่มีระยะเวลานานขึ้นหรือยาวขึ้น โดยเฉพาะผู้เล่าที่มีความสามารถในการตรึงให้ผู้ฟังหรือกเด็กๆใจจดจ่ออยู่กับเรื่องราวที่ผู้เล่าเล่าเรื่องที่มีขนาดยาว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เด็กๆ หรือผู้ฟังจะถูกกล่อมเกลาด้วยนิทานที่มีเนื้อหาส่งเสริมคุณธรรมและจริยธรรม ทำให้เด็กๆ และผู้ฟังเข้าใจในความดีและความงามยิ่งขึ้น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นิทานจะทา ให้เด็กๆ หรือผู้ฟังมีความละเอียดอ่อน รู้จักการรับและการให้มองโลกในแง่ดี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นิทานจะทำให้เด็กๆ หรือผู้ฟังใช้กระบวนการคิดในการพิจารณาแก้ปัญหาได้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นิทานสามารถสร้างความกล้าให้กับเด็กๆหรือผู้ฟังโดยการแสดงออกที่ผ่านกระบวนการคิดที่มีประสิทธิภาพ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8.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เด็กๆ ผู้ฟังจะได้ความรู้ที่เป็นประโยชน์และสามารถประยุกต์ใช้กับชีวิตประจำวันได้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9.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นิทานช่วยสร้างเสริมจินตนาการที่กว้างไกลไร้ขอบเขตให้กับเด็กหรือผู้ฟัง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10.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นิทานสามารถช่วยให้เด็กๆ และผู้ฟังได้รู้จักการใช้ภาษาที่ถูกต้อง การออกเสียง การกระดกลิ้นตัว ร เรือ และ ล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สิงได้อย่างถูกต้องและเป็นธรรมชาติ</w:t>
      </w:r>
    </w:p>
    <w:p w:rsidR="00790473" w:rsidRPr="002355DF" w:rsidRDefault="003626F9" w:rsidP="007D0674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วิเชียร เกษประทุม</w:t>
      </w:r>
      <w:r w:rsidRPr="002355DF">
        <w:rPr>
          <w:rFonts w:ascii="TH SarabunPSK" w:eastAsia="Angsana New" w:hAnsi="TH SarabunPSK" w:cs="TH SarabunPSK"/>
          <w:sz w:val="32"/>
          <w:szCs w:val="32"/>
        </w:rPr>
        <w:t>(2550 : 9-10)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ได้กล่าวถึงความสำคัญของนิทานวามี่ คุณค่าและมีประโยชน์ ดังนี้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1.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นิทานให้ความสนุกสนานเพลิดเพลิน เป็นการผ่อนคลายความเครียดและช่วยให้เวลาผ่านไปอย่างไม่น่าเบื่อหน่าย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นิทานช่วยกระชับความสัมพันธ์ในครอบครัวเด็กบางคนอาจมองผุ้ใหญ่ว่าเป็นบุคคลที่ขี้บ่นชอบดุด่า น่าเบื่อหน่วยหรือน่าเกรงขาม แต่ถ้าผู้ใหญ่มีเวลาเล่านิทานให้เด็กฟังบ้าง นิทานที่สนุกๆ ก็จะช่วยให้เด็กอยากอยู่ใกล้ชิดผู้ใหญ่ความเกรงกลัวหรือเบื่อหน่ายผู้ใหญ่ลง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17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นิทานให้การศึกษาและเสริมสร้างจินตนาการ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นิทานให้ข้อคิดและคติเตือนใจ ช่วยปลูกฝังคุณธรรมต่างๆ ที่สังคมพึงประสงค์ให้แก่ผู้ฟังเช่น ให้ซื่อสัตว์ให้เชื่อผู้ใหญ่ ให้พูดจาไพเราะอ่อนหวาน ให้มีความเอื้อเผื่อเผื่อแผ่ให้ขยันขันแข็ง เป็นต้น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นิทานช่วยสะท้อนให้เห็นสภาพของสังคมในอดีตในหลายๆด้าน เช่น ลักษณะของสังคมวิถีชีวิตของประชาชนในสังคมตลอดจนประเพณีค่านิยมและความเชื่อเป็นต้นสำนักงานเลขาธิการสภาการศึกษ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(2550 : 11-16)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ได้ระบุถึงความสำคัญ ของนิทานว่านิทานเป็นสิ่งที่สำคัญ ต่อชีวิตทั้งและผู้ใหญ่ เพราะนอกจากนิทาน จะช่วยให้เด็กๆ มีความสุขสนุกหรรษาแล้ว ยังเป็นโลกแห่งจินตนาการที่สมบูรณ์แบบที่คอยช่วยถักทอสายใยความรักความฝัน สานสัมพันธ์อันอบอุ่น ความละมุนละไมในกลุ่มสมาชิกของครอบครัว อีกทั้งนิทานยังให้แง่คิดคติสอนใจ และปรัชญาชีวิตอันลำ ลึกแก่เด็ก </w:t>
      </w:r>
      <w:r w:rsidR="003626F9" w:rsidRPr="007D067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นิทานมีความสำคัญต่อพัฒนาการของเด็กดังนี้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ช่วยพัฒนาเด็กทางด้านลักษณะชีวิต เด็กได้เรียนรู้ถึงลักษณะชีวิตที่ดีผ่านนิทานที่ปรารถนาให้เด็กมีพฤติกรรมที่ดีเช่น มีคุณธรรมจริยธรรม มีความกล้าหาญ มีความยุติธรรม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การพัฒนาเด็กด้านบุคลิกภาพ บุคลิกภาพเป็นองค์ประกอบที่มีอยู่มากในนิทานซึ่งเด็กจะได้รับรู้ถึงบุคลิกภาพที่ดีที่จะช่วยให้อยู่ในสังคมได้อย่างดีเช่น ความเชื่อมั่นการรักษาตนความสุภาพอ่อนน้อม ความมีมารยาทที่ดีความเป็นผู้นำ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การพัฒนาเด็กด้านความรู้และสติปัญญา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การพัฒนาเด็กในด้านทักษะและความสามารถ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การพัฒนาเด็กในด้านสุขภาพ นิทานเป็นกระบวนการหนึ่งที่กำหนดบทบาท ในด้านสุขภาพให้เกิดแก่เด็ก เพราะเมื่อเด็ก ได้อ่านหรือ ฟังนิทานแล้วจะก่อให้เกิด การเรียนรู้ในการที่จะรักษาสุขภาพกายและสุขภาพจิตของตน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</w:r>
    </w:p>
    <w:p w:rsidR="00790473" w:rsidRPr="002355DF" w:rsidRDefault="003626F9" w:rsidP="007D0674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บทวิจารณ์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จากบทความข้างต้นสรุปได้ว่า นิทาน หมายถึง เรื่องราวที่เล่าต่อๆกันมาเป็นเรื่องที่เกิดขึ้นจริงหรือมีการผูกเรื่องขึ้น โดยใช้วาจาหรือเป็นการเล่าที่มีภาพประกอบการเล่าโดยใช้วัสดุอุปกรณ์ต่างๆ ประกอบ เช่น หนังสือภาพ หุ่น การเล่าปากเปล่าการใช้คนแสดงเพื่อให้ผู้ฟังเกิดความสนุกสนานเพลิดเพลินให้ความรู้ เป็นเครื่องบันเทิงใจยามว่างและถ่ายทอดความเชื่อความศรัทธาเสื่อมใสในสิ่งศักดิ์สิทธิ์บางครั้งก็สอดแทรกคติหรือคุณธรรมสอนใจลงไปด้วย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ความสำคัญของนิทานดังกล่าวสรุปได้ว่า นิทานให้ความเพลิดเพลิน สนุกสนานและผ่อนคลายความเครียด สร้างเสริมจินตนาการส่งเสริมคุณธรรม จริยธรรม กระชับความสัมพันธ์ในครอบครัว สะท้อนให้เห็นสภาพของสังคมในอดีตในหลายๆด้าน ช่วยพัฒนาเด็กทางคุณลักษณะชีวิต พัฒนาบุคลิกภาพของเด็ก พัฒนาด้านความรู้และสติปัญญา ทักษะและความสามารถทางภาษา</w:t>
      </w:r>
    </w:p>
    <w:p w:rsidR="00790473" w:rsidRPr="002355DF" w:rsidRDefault="00790473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2.2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ประเภทของนิทาน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หนังสือนิทานสามารถแบ่งได้หลายลักษณะเช่นแบ่งตามรูปแบบแบ่งตามกลุ่มเป้าหมายและ แบ่งตามเนื้อหาสำหรับ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นิทานสำหรับเด็กแบ่งออกเป็น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5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วรรณี ศิริสุนทร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.2542:13–15,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อ้างถึงในสำนักงานเขตพื้นที่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8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การศึกษาสุรินทร์ เขต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1 2550)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ได้แก่</w:t>
      </w:r>
    </w:p>
    <w:p w:rsidR="00790473" w:rsidRPr="002355DF" w:rsidRDefault="007D0674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นิทานพื้นบ้าน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(Folk Tales)</w:t>
      </w:r>
    </w:p>
    <w:p w:rsidR="00790473" w:rsidRPr="002355DF" w:rsidRDefault="007D0674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1.1 </w:t>
      </w:r>
      <w:r>
        <w:rPr>
          <w:rFonts w:ascii="TH SarabunPSK" w:eastAsia="Angsana New" w:hAnsi="TH SarabunPSK" w:cs="TH SarabunPSK"/>
          <w:sz w:val="32"/>
          <w:szCs w:val="32"/>
          <w:cs/>
        </w:rPr>
        <w:t>นิทานเกี่ยวกั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บเด็กพื้นบ้าน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(Talking Tales)</w:t>
      </w:r>
    </w:p>
    <w:p w:rsidR="00790473" w:rsidRPr="002355DF" w:rsidRDefault="007D0674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นิทานไม่รู้จบ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(Commutative Tales)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1.3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นิทานขบขัน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(TheDroolsorHumurouTales)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1.4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นิทานอธิบายเหตุ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(Pourquoi Stories or Tales Tell Why)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มีเรื่องที่อธิบายหรือตอบคำถามของเด็กๆ ว่า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“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ทำไม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ทำ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ไมกระต่ายจึงหางสั้น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ทำไมน้ำทะเลจึงเค็ม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เทพนิยาย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(Fairy Tales)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เป็นละครที่มีอิทธิฤทธิ์ปาฏิหาริย์หรือเป็นผู้วิเศษสามารถทำสิ่งที่มนุษย์ทำไม่ได้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นิทานสอนคติธรรม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(FairyTales)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เป็นเรื่องสั้นที่ตัวละครมีทั้งคนและสัตว์ มีโครงเรื่องง่ายๆ ใช้บทเรียนที่สอนใจ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เช่นนิทานอีสป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(Aesop’s Fables)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นิทานประเภทนี้จะรวมนิทานเทียบสุภาษิตและ นิทานชาดกไวด้วย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เทพปกรณัม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(Myth)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เป็นเรื่องที่แสดงให้เห็นถึงเหตุการณ์ และเรื่องราวในบรรณกาล เกี่ยวกับพื้นโลก พฤติกรรมของมนุษย์ที่เทพเจ้าเป็นผู้ควบคุมปรากฏการณ์ทางธรรมชาติ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มหากาพย์และนิทานวีรบุรุษ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(Epic and Hero Tales)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กล่าวถึงเทพปกรณัมต่างกันว่าตัวละคร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นิทานประเภทนี้มนุษย์ไม่ใช่เทพเจ้า มีการกระทำที่กล้าหาญฟันฝ่าอุปสรรคปละประสบผลสำเร็จในที่สุด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หนังสือภาพที่เป็นเรื่องอ่านสมัยใหม่สำหรับเด็กที่มีตัวเอกเป็นสัตว์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(AnimalStories)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สรุป นิทานสําหรับเด็กสามารถแบ่งได้เป็น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 ได้แก่ นิทานพื้นบ้าน นิทานสอน คติธรรม เทพปกรณัม มหากาพย์และนิทานวรีบุรุษและหนังสือภาพ</w:t>
      </w:r>
    </w:p>
    <w:p w:rsidR="00790473" w:rsidRPr="002355DF" w:rsidRDefault="00790473" w:rsidP="007D0674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2.3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นิทานที่เหมาะกับเด็กปฐมวัยต่าง  ๆ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วามเหมาะสมของนิทานสำหรับเด็กปฐมวัยจำเป็นต้องคำนึงถึงความสนใจการรับรู้และความสามารถตามวัยของเด็กเป็นสำคัญ จึงยังเกิดประโยชน์ที่แท้จริงต่อการเรียนรู้ของเด็กเด็กจะเริ่มรับรู้นิทาน จากภาพที่มองเห็นและเสียงที่ได้ยิน โดยรู้ความหมายไปทีละเล็กทีละน้อยจนสามารถเชื่อมโยงภาพ และคำบอกเล่าที่ได้ยิน ตลอดจนจดจำเนื้อหาและเรื่องราวต่างๆ ที่นำไปสู่การอ่านตัวหนังสือได้อย่างมีความหมายต่อไป </w:t>
      </w:r>
    </w:p>
    <w:p w:rsidR="00790473" w:rsidRPr="002355DF" w:rsidRDefault="007D0674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เด็กอายุ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0 - 1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ปี </w:t>
      </w:r>
    </w:p>
    <w:p w:rsidR="00790473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นิทานที่เหมาะสมในวัยนี้ ควรเป็นหนังสือภาพที่เป็นภาพเหมือนรูปสัตว์ ผัก ผลไม้ สิ่งของในชีวิตประจำวัน และเขียนเหมือนภาพของจริง มีสีสวยงาม ขนาดใหญ่ชัดเจน เป็นภาพเดี่ยวๆที่มีชีวิตชีวา ไม่ควรมีภาพหลัง หรือส่วนประกอบภาพที่รกรุงรัง รูปเล่มอาจทำด้วยผ้าหรือพลาสติก หนานุ่มให้เด็กหยิบเล่นได้ เวลาเด็กดูหนังสือภาพ พ่อแม่ควรชี้ชวนให้ดูด้วยความรัก เด็กจะตอบสนองความรักของพ่อแม่ด้วยการแสดงความพอใจ ความสัมพันธ์ระหว่างเด็กและหนังสือภาพจึงส่งเสริมความสัมพันธ์ระหว่างพ่อแม่ลูกด้วย </w:t>
      </w:r>
    </w:p>
    <w:p w:rsidR="00790473" w:rsidRPr="007D0674" w:rsidRDefault="003626F9" w:rsidP="007D0674">
      <w:pPr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D0674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2 - 3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ปี </w:t>
      </w:r>
    </w:p>
    <w:p w:rsidR="00790473" w:rsidRPr="002355DF" w:rsidRDefault="003626F9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เด็กแต่ละคนจะเริ่มชอบต่างกัน แล้วแต่สภาพแวดล้อมที่ถูกเลี้ยงดู การเลือกหนังสือนิทานที่เหมาะกับเด็กวัยนี้ ควรเป็นหนังสือนิทาน หรือหนังสือภาพที่เด็กสนใจ ไม่ควรบังคับให้เด็กดูแต่หนังสือที่พ่อแม่ต้องการให้อ่าน หนังสือที่เหมาะสม ควรเป็นภาพเกี่ยวกับชีวิตประจำวันสัตว์ สิ่งของ เด็กเล็กในช่วงนี้ มีประสาทสัมผัสทางหูดีมากหากมีประสบการณ์ด้านภาษา และเสียงที่ดีในวัยนี้เด็กจะสามารถพัฒนาศักยภาพด้านภาษาและดนตรีได้ดี โดยเฉพาะช่วงอายุ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2 - 4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ปีเด็กมีความสนใจเสียงและภาษาที่มีจังหวะเด็กบางคนจำหนังสือที่ชอบได้ทั้งเล่ม จำได้ทุกหน้า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ทุก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ตัวอักษร เหมือนอ่านหนังสือออก เด็กอายุ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มีจินตนาการสร้างสรรค์ อยากรู้อยากเห็น เข้าใจเรื่องเล่าง่ายๆ ชอบเรื่องซ้ำไปซ้ำมา ดังนั้น หากเด็กมีประสบการณ์ที่ดีในช่วงเวลานี้ จะเป็นพื้นฐานในการสร้างนิสัยรักการอ่าน ของเด็กในอนาคต </w:t>
      </w:r>
    </w:p>
    <w:p w:rsidR="00790473" w:rsidRPr="002355DF" w:rsidRDefault="003626F9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D0674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4 - 5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ปี </w:t>
      </w:r>
    </w:p>
    <w:p w:rsidR="00790473" w:rsidRPr="002355DF" w:rsidRDefault="003626F9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เด็กวัยนี้มีจินตนาการสร้างสรรค์ อยากรู้อยากเห็นสิ่งรอบตัวเกี่ยวกับธรรมชาติ และสิ่งแวดล้อมว่าสิ่งนี้มาจากไหน ทำไมจึงเป็นเช่นนั้นเช่นนี้ เริ่มเข้าใจความแตกต่างระหว่างความจริงกับเรื่องสมมุติ นิทานที่เหมาะสมกับเด็กวัยนี้ควรเป็นนิทานที่เป็นเรื่องที่ยาวขึ้นแต่เข้าใจง่าย ส่งเสริมจินตนาการ และอิงความจริงอยู่บ้าง เนื้อเรื่องสนุกสนานน่าติดตาม มีภาพประกอบที่มีสีสรรสดใสสวยงาม มีตัวอักษรบรรยายเนื้อเรื่องไม่มากเกินไป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และมีขนาดใหญ่พอสมควรใช้ภาษาง่ายๆ การอ่านนิทานให้เด็กฟังพร้อมกับชี้ชวนให้เด็กดูภาพ ในหนังสือประกอบ จะเป็นการสร้างจินตนาการ สร้างสรรค์ ซึ่งเป็นพื้นฐานสำคัญของพลังเรียนรู้จากการอ่านหนังสือ </w:t>
      </w:r>
    </w:p>
    <w:p w:rsidR="007D0674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หากเด็กพบว่าเด็กชอบหนังสือเล่มใดเป็นพิเศษ ก็จะให้พ่อแม่อ่านซ้ำไปมาทุกวันไม่เบื่อ ดังนั้นพ่อแม่ควรอดทนเพื่อลูกเด็กบางคนจำข้อความในหนังสือได้ทุกคำ แม้ว่าจะมีคำบรรยายยาว ได้ทั้งเล่ม ซึ่งจะเป็นประโยชน์มากต่อพัฒนาการด้านภาษาของเด็ก </w:t>
      </w:r>
    </w:p>
    <w:p w:rsidR="00790473" w:rsidRPr="002355DF" w:rsidRDefault="003626F9" w:rsidP="007D0674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หลักการเลือกนิทานที่เหมาะกับเด็กปฐมวัย </w:t>
      </w:r>
    </w:p>
    <w:p w:rsidR="00790473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เหมาะสมกับวัย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เด็กในแต่ละวัยจะมีความสนใจฟังเรื่องราวต่างๆ แตกต่างกันไปตามความสามารถในการรับรู้ และประสบการณ์ที่ได้รับนิทานที่เหมาะสมกับเด็กอายุต่ำกว่า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ควรเป็นหนังสือภาพ สมุดภาพหนังสือภาพผสมคำ นิทานที่มีบทร้อยกรอง ในขณะที่นิทานที่เหมาะกับเด็กอายุ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ปีขึ้นไป ควรเป็นนิทานที่มีเรื่องราวที่เกี่ยวกับธรรม</w:t>
      </w:r>
      <w:r>
        <w:rPr>
          <w:rFonts w:ascii="TH SarabunPSK" w:eastAsia="Angsana New" w:hAnsi="TH SarabunPSK" w:cs="TH SarabunPSK"/>
          <w:sz w:val="32"/>
          <w:szCs w:val="32"/>
          <w:cs/>
        </w:rPr>
        <w:t>ชาตินิทานเรื่องเล่าที่ให้ข้อคิด</w:t>
      </w:r>
    </w:p>
    <w:p w:rsidR="007D0674" w:rsidRPr="002355DF" w:rsidRDefault="007D0674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2.4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ประโยชน์ของนิทาน</w:t>
      </w:r>
    </w:p>
    <w:p w:rsidR="00790473" w:rsidRPr="002355DF" w:rsidRDefault="003626F9" w:rsidP="00AA0687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การเลือกหนังสือต้องคำนึงถึงประโยชน์ที่เด็กจะได้รับ ในการส่งเสริมพัฒนาการและการเรียนรู้ของเด็กด้วย เช่น สอนให้รู้จักคำ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เรียกชื่อสิ่งของต่างๆ เปิดโอกาสให้เด็กได้แสดงออกพัฒนาความคิด จินตนาการ ให้ความรู้สึกที่ดีต่อเด็ก มีความตลกขบขันให้ความสนุกสนาน ช่วยแก้ปัญหาให้กับตัวเด็ก เมื่อเปรียบเทียบตนเองกับตัวละคร การอ่านเรื่องราว หรือเนื้อหาทั้งเล่มก่อนตัดสินใจเลือก จึงเป็นสิ่งสำคัญ </w:t>
      </w:r>
    </w:p>
    <w:p w:rsidR="00790473" w:rsidRPr="002355DF" w:rsidRDefault="003626F9" w:rsidP="007D0674">
      <w:pPr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2.5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การเลือกนิทาน</w:t>
      </w:r>
    </w:p>
    <w:p w:rsidR="00790473" w:rsidRPr="002355DF" w:rsidRDefault="003626F9" w:rsidP="007D0674">
      <w:pPr>
        <w:ind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เนื้อหาและลักษณะรูปเล่ม นิทานหรือหนังสือที่ดีสำหรับเด็กปฐมวัยควรเป็นเรื่องสั้นๆง่ายๆ และไม่ซับซ้อน มีจุดเด่นของเนื่องจุดเดียว เด็กดูภาพหรือฟังเรื่องราวเข้าใจได้ และสนุกสนาน มีเนื้อเรื่องที่ชัดเจน ชวนติดตาม เป็นเรื่องที่เกี่ยวกับตัวเด็ก และใกล้ชิดตัวเด็ก หรือธรรมชาติแวดล้อม ไม่มีการบรรยายเนื้อเรื่อง ควรมีลักษณะเป็นบทสนทนาโต้ตอบระหว่างตัวละคร ใช้ภาษาที่ถูกต้อง ง่ายต่อความเข้าใจของเด็ก ตัวอักษรมีขนาดใหญ่ ใช้สีเข้มอ่านได้ชัดเจน มีภาพประกอบที่สอดคล้องกับเนื้อเรื่อง เป็นภาพที่มีสีสันสวยงามมีชีวิตชีวา ส่วนใหญ่จะเป็นภาพเขียนหรือวาดมากกว่าภาพถ่าย มีรูปเล่มที่แข็งแรงทนทาน ขนาดพอเหมาะกับมือเด็ก ไม่จำเป็นต้องเป็นรูปสี่เหลี่ยมเสมอไป และมีจำนวนหน้าประมาณ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10-20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หน้า</w:t>
      </w:r>
    </w:p>
    <w:p w:rsidR="00790473" w:rsidRPr="002355DF" w:rsidRDefault="003626F9" w:rsidP="007D0674">
      <w:pPr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                        </w:t>
      </w:r>
    </w:p>
    <w:p w:rsidR="00790473" w:rsidRPr="002355DF" w:rsidRDefault="003626F9" w:rsidP="007D0674">
      <w:pPr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2.6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คุณค่าของนิทาน</w:t>
      </w:r>
    </w:p>
    <w:p w:rsidR="00790473" w:rsidRPr="002355DF" w:rsidRDefault="003626F9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นิทานช่วยพัฒนาการขั้นพื้นฐานของเด็ก นิทานช่วยกระตุ้นประสาทสัมผัสต่างๆ เช่น หู ตา รวมทั้งสมองนิทานช่วยสร้างสมาธิ ความจำดีและปลูกฝังนิสัยรักการอ่าน ถือเป็นการกระตุ้นการเรียนรู้ของเด็กได้อย่างเพลิดเพลิน การเล่านิทานจะช่วยให้เด็กเกิดทักษะการฟัง การพูด กล้าแสดงออก ปลูกฝังความประพฤติและค่านิยมในสังคม และเปิดโอกาสให้เด็กได้แสดงความคิดสร้างสรรค์ ตลอดจนช่วยปรับพฤติกรรมที่ไม่พึงประสงค์ของเด็ก ในขณะที่การอ่านนิทานให้ลูกฟังหากให้ลูกนั่งตัก ลูกจะได้รับความอบอุ่นจากสัมผัส และสร้างความสัมพันธ์ใกล้ชิดระหว่างพ่อแม่ลูก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งานวิจัยของนักจิตวิทยาเด็ก นายริชาร์ด วูฟสัน พบว่า มากกว่าครึ่งของเด็กๆในวัย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3-8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ขวบ บอกว่าช่วงเวลาที่คุณพ่อคุณแม่อ่านนิทาน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ให้ฟังนั้นเป็นช่วงเวลาที่ดีที่พวกเขาชอบมากที่สุด และชอบฟังนิทานก่อนนอนจากคุณพ่อคุณแม่ ในขณะที่คุณแม่เป็นนักเล่านิทานตัวจริงมากกว่าคุณพ่อ สำหรับเด็กในวัย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ขวบ เป็นช่วงที่ต้องการให้คุณพ่อคุณแม่อ่านนิทานให้ฟังบ่อยๆ ถือเป็นช่วงเวลาที่สำคัญที่ครอบครัวจะได้สร้างสายใยความสัมพันธ์ในครอบครัว ให้แข็งแกร่ง และเป็นช่วงเวลาที่สำคัญต่อการพัฒนาของลูก</w:t>
      </w:r>
    </w:p>
    <w:p w:rsidR="00DD4CFB" w:rsidRPr="002355DF" w:rsidRDefault="00DD4CFB" w:rsidP="007D0674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2.7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เทคนิคการเล่านิทาน     </w:t>
      </w:r>
    </w:p>
    <w:p w:rsidR="00790473" w:rsidRPr="002355DF" w:rsidRDefault="00AA0687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การเล่านิทานที่ดีจึงเป็นกิจกรรมการสอนที่ได้รับความสนใจจากกลุ่มคนหลายฝ่าย ทั้งพ่อ  แม่  ครู  และผู้ใหญ่ที่ใช้นิทานเพื่อสร้างสุข  สร้างความรักและความผูกพันกับเด็ก ตลอดจนนำนิทานเป็นสื่อเพื่ออบรมบ่มเพาะอุปนิสัยของเด็กได้เป็นอย่างดียิ่ง  แต่การจะให้ได้ตามความประสงค์ดังกล่าวนั้น  ผู้เล่าจำเป็นต้องมีวิธีการและเทคนิคการเล่านิทานให้เกิดผู้ฟังเกิดความสุข  ความสนุกสนานและได้รับแก่นที่เป็นสาระสำคัญของเรื่องได้  ทั้งนี้เพราะการเล่านิทานมีทั้งแบบเล่าปากเปล่าและเล่าประกอบสื่อ  แต่ทั้งสองแบบดังกล่าวนั้นผู้เล่าควรมีความรักที่จะเล่า  มีความรู้ที่ต้องเรียนรู้ทั้งการเลือกนิทาน  การทดลองเล่ามาก่อน  เมื่อนำไปเล่าต้องมีความเต็มใจจะเล่า  เมื่อเริ่มเล่านิทานต้องเล่าอย่าง  ตั้งใจทั้งให้ผู้ฟังมีส่วนร่วมด้วย  ผู้เล่าต้องเตรียมตัวอย่างรอบคอบและมีสื่อประกอบการเล่าที่ดีในกรณีต้องมีสื่อประกอบ   </w:t>
      </w:r>
    </w:p>
    <w:p w:rsidR="00AA0687" w:rsidRDefault="003626F9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</w:p>
    <w:p w:rsidR="00AA0687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AA0687" w:rsidRDefault="003626F9" w:rsidP="00AA0687">
      <w:pPr>
        <w:ind w:firstLine="720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A0687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วิธีการเล่านิทานแบบต่าง ๆ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วิธีการเล่านิทานแบ่งกันไปตามแต่ละเกณฑ์ ในที่นี้แบ่งวิธีการเล่านิทานตามลักษณะการเล่าเป็น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แบบ  คือ </w:t>
      </w:r>
    </w:p>
    <w:p w:rsidR="00790473" w:rsidRPr="002355DF" w:rsidRDefault="00AA0687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วิธีการเล่าปากเปล่า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ครู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ผู้เล่า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จะใช้ร่างกายของคนเป็นส่วนสำคัญในการสื่อให้นิทานนั้นสนุกสนาน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และเข้าใจได้ง่ายขึ้น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วิธีเล่าเช่นนั้น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แบ่งได้อีกหลายลักษณะดังนี้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เล่าปากเปล่า  ลักษณะการเล่าจะมุ่งอยู่ที่น้ำเสียงและคำพูดของตัวละคร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เล่าปากเปล่าประกอบกิริยาท่าทาง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เล่าปากเปล่าประกอบด้วยนิ้วมือ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ครูเล่า  นักเรียนท่าทางประกอบ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นักเรียนเล่า  นักเรียนแสดงท่าทางประกอบ </w:t>
      </w:r>
    </w:p>
    <w:p w:rsidR="00790473" w:rsidRPr="002355DF" w:rsidRDefault="00AA0687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ครูเล่า  ครูและนักเรียนแสดงท่าทางประกอบ </w:t>
      </w:r>
    </w:p>
    <w:p w:rsidR="00790473" w:rsidRPr="002355DF" w:rsidRDefault="00AA0687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วิธีการเล่าประกอบสื่อ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สื่อต่าง ๆ ที่นำมาใช้ประกอบการเล่านิทาน  จะช่วยให้เด็กสนใจเข้าใจเรื่องราวของนิทานได้ดี  สื่อที่ใช้ในการเล่านิทานได้แก่  เพลง  เทป  บันทึกเสียง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เทปบันทึกภาพ  แผ่นภาพ  รูปภาพ  แผ่นใส  หุ่นต่าง ๆ  หนังสือนิทานกระดาษพับเป็นรูปต่าง ๆ  กระดาษเส้น  เป็นต้น </w:t>
      </w:r>
    </w:p>
    <w:p w:rsidR="00790473" w:rsidRPr="002355DF" w:rsidRDefault="00790473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AA068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2.8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จุดมุ่งหมายของการเล่านิทาน</w:t>
      </w:r>
    </w:p>
    <w:p w:rsidR="00790473" w:rsidRPr="002355DF" w:rsidRDefault="003626F9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การเล่านิทานกับจุดมุ่งหมายในการเล่าในยุคอดีตจนถึงปัจจุบัน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ความแตกต่างและความเหมือนทั่งคงอยู่จะว่าไปแล้วก็คงไม่ต่างกันมากนักระหว่างอดีตกับปัจจุบัน  เนื่องจากปัจจุบันมีรากฐานมาจากอดีต</w:t>
      </w:r>
    </w:p>
    <w:p w:rsidR="00790473" w:rsidRPr="002355DF" w:rsidRDefault="00AA0687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จุดมุ่งหมายของการเล่านิทาน  เริ่มจากนิทานท้องถิ่นในแต่ละแห่งต้องการสะท้อนถึงอัตลักษณ์ความเป็นถิ่น  ความเชื่อ  ค่านิยมประวัติศาสตร์  นิทานบางเรื่องจึงเป็นตัวเชื่อมเรื่องราวและเสริมแต่งความน่าสนใจให้ดูสนุกและเกินจริงในบางครั้ง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เพื่อสร้างความบันเทิงให้กับผู้ฟัง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เพื่อถ่ายทอดเรื่องราวต่าง ๆ ตามเจตนาของผู้เล่า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เพื่อใช้เป็นแนวทางในการปลูกฝังค่านิยมความเชื่อ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เพื่อใช้เป็นแนวทางในการส่งเสริมคุณธรรม จริยธรรม  และคติสอนใจ</w:t>
      </w:r>
    </w:p>
    <w:p w:rsidR="00790473" w:rsidRPr="002355DF" w:rsidRDefault="003626F9" w:rsidP="00AA0687">
      <w:pPr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จุดมุ่งหมายปัจจุบัน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เพื่อเสริมสร้างจินตนาการให้กับผู้ฟัง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เพื่อเสริมความหลักการความคิด และเห็นผล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เพื่อเสริมสร้างสมาธิ และพัฒนาทักษะการฟัง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8.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เพื่อพัฒนาทักษะทางอารมณ์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9.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เพื่อส่งเสริมทักษะทางภาษา</w:t>
      </w:r>
    </w:p>
    <w:p w:rsidR="002B1DBD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จุดมุ่งหมาย  ตั้งแต่อดีตถึงปัจจุบันเพิ่มเติมตามความเหมาะสมในการเลือกใช้ประโยชน์ตามเจตนาของผู้เล่า และผู้แต่งนิทานนั้น ๆ </w:t>
      </w:r>
    </w:p>
    <w:p w:rsidR="00790473" w:rsidRPr="002355DF" w:rsidRDefault="003626F9" w:rsidP="00AA0687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2.9  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งานวิจัยที่เกี่ยวข้องกับการเล่านิทาน</w:t>
      </w:r>
    </w:p>
    <w:p w:rsidR="00790473" w:rsidRPr="002355DF" w:rsidRDefault="00AA0687" w:rsidP="00CA59F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ดริน เปรมใจ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(2556)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การส่งเสริมพฤติกรรมการรับประทานผักของเด็กปฐมวัย เพื่อศึกษาความสัมพันธ์ระหว่างปัจจัยทางสังคมกับเจตคติต่อการ รับประทานผัก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และศึกษา ความสัมพันธ์ระหว่างปัจจัยทางสังคมกับเจตคติต่อการรับประทานผักพฤติกรรมการรับประทานผัก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กลุ่มตัวอย่างเป็นเด็กปฐมวัย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การศึกษา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2556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โรงเรียนเซนต์หลุยส์ ชั้น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1/8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จานวน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คน นกั เรียนชาย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คน นักเรียนหญิง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8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 จำนวน เพื่อศึกษาพฤติกรรมในการรับประทานผัก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ของเด็กปฐมวัย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โดยจัดกิจกรรมการเล่านิทาน และเพลง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815F88" w:rsidRPr="002355DF">
        <w:rPr>
          <w:rFonts w:ascii="TH SarabunPSK" w:eastAsia="Angsana New" w:hAnsi="TH SarabunPSK" w:cs="TH SarabunPSK"/>
          <w:sz w:val="32"/>
          <w:szCs w:val="32"/>
          <w:cs/>
        </w:rPr>
        <w:t>สรุปผลการวิจัยได้ดังนี้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 จากการศึกษาการส่งเสริมพฤติกรรมการรับประทานผักของเด็กปฐมวัยโดยจัดกิจกรรมการเล่านิทานและเพลงชั้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1/8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โรงเรียนเซนต์หลุยส์ ฉะเชิงเทรา พบว่าเด็กส่วนใหญ่ได้ฟังนิทานท่ีเก่ียวกับผักและเพลงที่เกี่ยวกับผักแล้วส่งส่</w:t>
      </w:r>
      <w:r w:rsidR="00815F88" w:rsidRPr="002355DF">
        <w:rPr>
          <w:rFonts w:ascii="TH SarabunPSK" w:eastAsia="Angsana New" w:hAnsi="TH SarabunPSK" w:cs="TH SarabunPSK"/>
          <w:sz w:val="32"/>
          <w:szCs w:val="32"/>
          <w:cs/>
        </w:rPr>
        <w:t>งผลให้เด็กอยากรับประทานผักมากขึ้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 เด็กจะชอบรับประทานแครอท มากที่สุด รองลงมาคือฟักทอง และมะเขือเทศตามลำดับ</w:t>
      </w:r>
    </w:p>
    <w:p w:rsidR="00815F88" w:rsidRPr="002355DF" w:rsidRDefault="00815F88" w:rsidP="007D067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AA068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พันทิวา  สุระคาย (2553</w:t>
      </w:r>
      <w:r w:rsidRPr="00AA0687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AA068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บทคัดย่อ)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 ได้กล่าวว่าภายหลังการจัดกิจกรรมการเล่านนิทานและเพลงฉันชอบกินผัก นักเรียนชั้นอนุบาลมีการปรับเปลี่ยนพฤติกรรมการรับประทานผักและผลไม้ได้ดีขึ้น โดยนักเรียนปรับเปลี่ยนพฤติกรรมในการรับประทานผักโดยไม่ต้องกระตุ้นคิดเป็นร้อยละ 70 รับประทานผักโดยการกระตุ้นหรือชักชวน คิดเป็นร้อยละ 26 และไม่รับประทานผักและผลไม้เลย คิดเป็นร้อยละ 4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จากเอกสารงานวิจัยที่กล่าวมาสรุปได้ว่าการจัดกิจกรรมการเล่านิทานสำหรับเด็กปฐมวัยสามารถส่งเสริมพฤติกรรมการรับประทานผักของเด็กปฐมวัยได้ดีขึ้น</w:t>
      </w:r>
    </w:p>
    <w:p w:rsidR="00D364F5" w:rsidRPr="002355DF" w:rsidRDefault="00D364F5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815F88" w:rsidRPr="002355DF" w:rsidRDefault="00815F88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FB1CD2" w:rsidRPr="002355DF" w:rsidRDefault="00FB1CD2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FB1CD2" w:rsidRPr="002355DF" w:rsidRDefault="00FB1CD2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FB1CD2" w:rsidRPr="002355DF" w:rsidRDefault="00FB1CD2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FB1CD2" w:rsidRPr="002355DF" w:rsidRDefault="00FB1CD2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2B1DBD" w:rsidRDefault="002B1DBD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AA0687" w:rsidRDefault="00AA0687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CA59F7" w:rsidRDefault="00CA59F7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AA0687" w:rsidRDefault="00AA0687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AA0687" w:rsidRPr="002355DF" w:rsidRDefault="00AA0687" w:rsidP="007D0674">
      <w:pPr>
        <w:tabs>
          <w:tab w:val="left" w:pos="5340"/>
        </w:tabs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2355DF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บทที่ </w:t>
      </w:r>
      <w:r w:rsidRPr="002355DF">
        <w:rPr>
          <w:rFonts w:ascii="TH SarabunPSK" w:eastAsia="Angsana New" w:hAnsi="TH SarabunPSK" w:cs="TH SarabunPSK"/>
          <w:b/>
          <w:bCs/>
          <w:sz w:val="40"/>
          <w:szCs w:val="40"/>
        </w:rPr>
        <w:t>3</w:t>
      </w:r>
    </w:p>
    <w:p w:rsidR="00790473" w:rsidRPr="002355DF" w:rsidRDefault="003626F9" w:rsidP="007D067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วิธีดำเนินการวิจัย</w:t>
      </w:r>
    </w:p>
    <w:p w:rsidR="00790473" w:rsidRPr="002355DF" w:rsidRDefault="00790473" w:rsidP="007D0674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AA0687" w:rsidP="00AA0687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การวิจัยเรื่องการส่งเสริมพฤติกรรมการรับประทานผักของเด็กปฐมวัย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โดยใช้นิทานประกอบภาพของนักเรียนชั้นเตรียมอนุบาล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ศูนย์พัฒนาเด็กเล็กบ้านห้วยแห้ง ดำเนินการตามลำดับขั้นตอน ดังนี้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ประชากรและกลุ่มตัวอย่าง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เครื่องมือที่ใช้ในการศึกษา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การพัฒนาและหาประสิทธิภาพ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การเก็บรวบรวมข้อมูล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การวิเคราะห์ข้อมูลและสถิติที่ใช้</w:t>
      </w:r>
    </w:p>
    <w:p w:rsidR="00790473" w:rsidRPr="002355DF" w:rsidRDefault="00790473" w:rsidP="007D0674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3.1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ประชากรและกลุ่มตัวอย่าง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ในการศึกษาครั้งนี้ได้กำหนดประชากรและกลุ่มตัวอย่าง ดังนี้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ประชากรและกลุ่มตัวอย่างที่ใช้ในการศึกษาครั้งนี้เป็นนักเรียนชาย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หญิง 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ภาคเรียนที่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ศูนย์พัฒนาเด็กเล็กบ้านห้วยแห้ง สังกัดองค์การบริหารส่วนตำบลห้วยแห้ง 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790473" w:rsidRPr="002355DF" w:rsidRDefault="00790473" w:rsidP="007D0674">
      <w:pPr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3.2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เครื่องมือที่ใช้ในการศึกษา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เครื่องมือที่ใช้ในการศึกษามี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ประเภท ดังนี้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แผนการจัดการเรียนรู้กิจกรรมเสริมประสบการณ์ 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แผน แผนละ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นาที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อาหารดีมีประโยชน์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อร่อยผักผลไม้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สุขสดใสร่างกายแข็งแรง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แบบสังเกตพฤติกรรมการรับประทานผักของเด็กปฐมวัยในกลุ่มตัวอย่าง โดยมีเกณฑ์การประเมิน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ระดับ ดังนี้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ระดับ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หมายถึง ไม่แสดงพฤติกรรม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ระดับ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หมายถึง แสดงพฤติกรรมโดยมีผู้แนะนำ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เพื่อน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)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ระดับ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หมายถึง แสดงพฤติกรรมด้วยตนเอง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นิทานใช้สำหรับกิจกรรมเสริมประสบการณ์จำนวน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เล่ม ได้แก่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นิทานเรื่องดุ๊กดิ๊กค้นหาความลับ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4E3296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นิทานเรื่องผักแสนดี</w:t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นิทานเรื่องกุ๋งกิ๋งท้องผูก</w:t>
      </w:r>
    </w:p>
    <w:p w:rsidR="002B1DBD" w:rsidRPr="002355DF" w:rsidRDefault="002B1DBD" w:rsidP="007D0674">
      <w:pPr>
        <w:tabs>
          <w:tab w:val="left" w:pos="3420"/>
        </w:tabs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</w:p>
    <w:p w:rsidR="00790473" w:rsidRPr="002355DF" w:rsidRDefault="00AA0687" w:rsidP="007D067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3.3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การพัฒนาและหาประสิทธิภาพ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ขั้นตอนในการสร้างแผนการจัดกิจกรรมการเล่านิทาน การสร้างแผนการจัดกิจกรรมการเล่านิทาน มีขั้นตอน ดังนี้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ศึกษาเอกสารหลักสูตรการศึกษาปฐมวัยพุทธศักราช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2546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ของกรมวิชาการ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ศึกษาแผนการจัดประสบการณ์ชั้นอนุบาล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ปี ของกรมการส่งเสริมการปกครองส่วนท้องถิ่น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ศึกษาแนวคิด ทฤษฎี หลักการ และเอกสารงานวิจัยที่เกี่ยวข้องกับรูปแบบ และเทคนิค การสอนที่เน้นเด็กเป็นสําคัญ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จัดทําแผนการจัดกิจกรรมเล่านิทาน โดยเลือกเล่านิทานที่เกี่ยวข้องกับการประโยชน์ของการรับประทานผักและเหมาะสมกับแผนการจัดประสบการณ์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ขวบ โดยมีขั้นตอน ดังนี้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ขั้นพูดคุยทําความเข้าใจเกี่ยวกับข้อตกลงที่ใช้ในการจัดกิจกรรมและรูปแบบการเล่านิทาน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สรุปสิ่งที่ได้จากการฟังและการเล่านิทาน โดยจัดกิจกรรมในช่วงกิจกรรมเสริมประสบการณ์เรื่องละ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สัปดาห์ สัปดาห์ละ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วัน วันละ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นาที รวมทั้งสิ้น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สัปดาห์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นําแผนการจัดกิจกรรมเล่านิทานเสนอผู้เชี่ยวชาญเพื่อตรวจสอบความถูกต้อง ตามหลักการ แนวคิด ทฤษฎี และรูปแบบการจัดกิจกรรมการเล่านิทาน จํานวน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ท่าน ได้แก่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อาจารย์ผู้สอน 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ท่าน และครูผู้สอนระดับชั้นอนุบาล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ท่าน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 ได้แก่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5.1 </w:t>
      </w:r>
      <w:r w:rsidR="004A3E1F">
        <w:rPr>
          <w:rFonts w:ascii="TH SarabunPSK" w:eastAsia="Angsana New" w:hAnsi="TH SarabunPSK" w:cs="TH SarabunPSK"/>
          <w:sz w:val="32"/>
          <w:szCs w:val="32"/>
          <w:cs/>
        </w:rPr>
        <w:t xml:space="preserve">ดร.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อารีย์  พรหมเล็ก  อาจารย์ผู้สอน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5.2 </w:t>
      </w:r>
      <w:r w:rsidR="004A3E1F">
        <w:rPr>
          <w:rFonts w:ascii="TH SarabunPSK" w:eastAsia="Angsana New" w:hAnsi="TH SarabunPSK" w:cs="TH SarabunPSK"/>
          <w:sz w:val="32"/>
          <w:szCs w:val="32"/>
          <w:cs/>
        </w:rPr>
        <w:t xml:space="preserve">ดร.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สุนทร  เทียนงาม  อาจารย์ผู้สอน</w:t>
      </w:r>
    </w:p>
    <w:p w:rsidR="00790473" w:rsidRPr="00AA0687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นางรัตน์จายา  สุวรรณ์  รักษาการหัวหน้าศูนย์พัฒนาเด็กเล็กบ้านห้วยแห้ง ครูประจำชั้นเตรียมอนุบาล 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ขวบ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ห้อง 1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ปรับปรุงแผนการสอนการจัดกิจกรรมเล่านิทานตามคําแนะนําของผู้เชี่ยวชาญ เช่น ปรับขนาดภาพให้มีขนาดใหญ่ขึ้น ให้มีความเหมาะสม 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นําแผนการจัดกิจกรรมเล่านิทานไปทดลองใช้กับนักเรียนชั้นเตรียมอนุบาล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 ของศูนย์พัฒนาเด็กเล็กบ้านห้วยแห้ง เพื่อหาคุณภาพของแผนการจัดกิจกรรม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8.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ําแผนการจัดกิจกรรมเล่านิทานไปทําเป็นแผนการเรียนรู้ฉบับจริงเพื่อนำไปใช้กับกลุ่มตัวอย่างในการทดลอง</w:t>
      </w:r>
    </w:p>
    <w:p w:rsidR="00790473" w:rsidRPr="002355DF" w:rsidRDefault="00AA0687" w:rsidP="007D0674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ขั้นตอนในการสร้างแบบสังเกตพฤติกรรม การสร้างแบบสังเกตพฤติกรรม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มีการดําเนินการตามลําดับ ดังนี้</w:t>
      </w:r>
    </w:p>
    <w:p w:rsidR="00790473" w:rsidRPr="002355DF" w:rsidRDefault="001C71A2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ศึกษาเอกสาร ตํารา และงานวิจัยที่เกี่ยวข้องกับการสร้างแบบสังเกตพฤติกรรม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เพื่อเป็นแนวทางในการสร้างแบบสังเกตพฤติกรรม</w:t>
      </w:r>
    </w:p>
    <w:p w:rsidR="00790473" w:rsidRPr="002355DF" w:rsidRDefault="001C71A2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สร้างแบบสังเกตพฤติกรรม ตามที่วางแผนไว้</w:t>
      </w:r>
    </w:p>
    <w:p w:rsidR="00790473" w:rsidRPr="002355DF" w:rsidRDefault="001C71A2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นำแบบสังเกตพฤติกรรมที่ใช้ในการวิจัยเสนอต่ออาจารย์ที่ปรึกษา แล้วนำมาแก้ไขตามข้อเสนอแนะของอาจารย์ที่ปรึกษา</w:t>
      </w:r>
    </w:p>
    <w:p w:rsidR="00790473" w:rsidRPr="002355DF" w:rsidRDefault="001C71A2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ำแบบสังเกตพฤติกรรมที่ใช้ในการวิจัยที่ได้รับการปรับปรุงแก้ไขตามข้อเสนอแนะของอาจารย์ที่ปรึกษาเสนอต่อผู้เชี่ยวชาญ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ท่าน ตรวจสอบความเหมาะสมและความเป็นไปได้แล้วหาค่าความสอดคล้อง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(IOC)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มีเกณฑ์การประเมิน ดังนี้</w:t>
      </w:r>
    </w:p>
    <w:p w:rsidR="00790473" w:rsidRPr="002355DF" w:rsidRDefault="003626F9" w:rsidP="001C71A2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เห็นว่าสอดคล้อง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ให้คะแนน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>+1</w:t>
      </w:r>
    </w:p>
    <w:p w:rsidR="00790473" w:rsidRPr="002355DF" w:rsidRDefault="003626F9" w:rsidP="001C71A2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>ไม่แน่ใจ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ให้คะแนน</w:t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  0</w:t>
      </w:r>
    </w:p>
    <w:p w:rsidR="00790473" w:rsidRPr="002355DF" w:rsidRDefault="001C71A2" w:rsidP="001C71A2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152400" distB="152400" distL="152400" distR="152400" simplePos="0" relativeHeight="251658240" behindDoc="0" locked="0" layoutInCell="1" allowOverlap="1" wp14:anchorId="2C041703" wp14:editId="33F38C0E">
            <wp:simplePos x="0" y="0"/>
            <wp:positionH relativeFrom="margin">
              <wp:posOffset>400050</wp:posOffset>
            </wp:positionH>
            <wp:positionV relativeFrom="line">
              <wp:posOffset>500380</wp:posOffset>
            </wp:positionV>
            <wp:extent cx="3467100" cy="165735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C091C43-C69D-4BEE-8069-74F6A7773AAD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5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เห็นว่าไม่สอดคล้อง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ให้คะแนน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 -1</w:t>
      </w:r>
    </w:p>
    <w:p w:rsidR="00790473" w:rsidRPr="002355DF" w:rsidRDefault="001C71A2" w:rsidP="001C71A2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ทั้งนี้ เกณฑ์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IOC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อยู่ในระดับเท่ากับหรือมากกว่า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0.50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ขึ้นไป ถือว่ามีความ</w:t>
      </w:r>
      <w:r w:rsidR="00D364F5" w:rsidRPr="002355DF">
        <w:rPr>
          <w:rFonts w:ascii="TH SarabunPSK" w:eastAsia="Angsana New" w:hAnsi="TH SarabunPSK" w:cs="TH SarabunPSK"/>
          <w:sz w:val="32"/>
          <w:szCs w:val="32"/>
          <w:cs/>
        </w:rPr>
        <w:t>สอดคล้องและคัดเลือกไว้ใช้ ถ้าต่ำ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กว่า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0.50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ให้พิจารณาเหตุผลเป็นรายข้อ เพื่อนำข้อเสนอแนะมาปรับปรุง</w:t>
      </w:r>
    </w:p>
    <w:p w:rsidR="00790473" w:rsidRPr="002355DF" w:rsidRDefault="001C71A2" w:rsidP="001C71A2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สังเคราะห์ความคิดเห็นของผู้เชี่ยวชาญทั้ง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ท่าน เพื่อเป็นข้อมูลในการปรับปรุงแก้ไขพัฒนา</w:t>
      </w:r>
    </w:p>
    <w:p w:rsidR="00790473" w:rsidRPr="002355DF" w:rsidRDefault="001C71A2" w:rsidP="001C71A2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ำเครื่องมือที่ใช้ในการวิจัยที่ได้รับการปรับปรุงแก้ไขตามข้อเสนอแนะของอาจารย์ที่ปรึกษาและผู้เชี่ยวชาญทั้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ท่าน ไปทดลองใช้กับเด็กปฐมวัยชั้นเตรียมอนุบาล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ศูนย์พัฒนาเด็กเล็กบ้านห้วยแห้ง ครบทั้งชั้นจำนวน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790473" w:rsidRPr="002355DF" w:rsidRDefault="001C71A2" w:rsidP="001C71A2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นำเครื่องมือที่ได้ทดลองใช้มาปรับปรุงแก้ไขอีกครั้งแล้วจึงนำไปใช้จริง</w:t>
      </w:r>
    </w:p>
    <w:p w:rsidR="00790473" w:rsidRPr="002355DF" w:rsidRDefault="00790473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DD658C" w:rsidRPr="002355DF" w:rsidRDefault="00DD658C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DD658C" w:rsidRPr="002355DF" w:rsidRDefault="00DD658C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1C71A2">
      <w:pPr>
        <w:rPr>
          <w:rFonts w:ascii="TH SarabunPSK" w:eastAsia="Angsana New" w:hAnsi="TH SarabunPSK" w:cs="TH SarabunPSK"/>
          <w:sz w:val="32"/>
          <w:szCs w:val="32"/>
        </w:rPr>
      </w:pPr>
    </w:p>
    <w:p w:rsidR="00DD658C" w:rsidRPr="002355DF" w:rsidRDefault="00DD658C" w:rsidP="007D0674">
      <w:pPr>
        <w:tabs>
          <w:tab w:val="left" w:pos="5280"/>
        </w:tabs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DD658C" w:rsidRPr="002355DF" w:rsidRDefault="00DD658C" w:rsidP="007D06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55D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แบบสังเกตพฤติกรรมการรับประทานผักของเด็กปฐมวัยโดยใช้นิทานของนักเรียนชั้นเตรียมอนุบาล 3 ขวบ </w:t>
      </w:r>
    </w:p>
    <w:p w:rsidR="00DD658C" w:rsidRPr="002355DF" w:rsidRDefault="00DD658C" w:rsidP="007D0674">
      <w:pPr>
        <w:jc w:val="center"/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b/>
          <w:bCs/>
          <w:sz w:val="32"/>
          <w:szCs w:val="32"/>
          <w:cs/>
        </w:rPr>
        <w:t>ศูนย์พัฒนาเด็กเล็กบ้านห้วยแห้ง</w:t>
      </w:r>
    </w:p>
    <w:p w:rsidR="00DD658C" w:rsidRPr="002355DF" w:rsidRDefault="00DD658C" w:rsidP="007D0674">
      <w:pPr>
        <w:rPr>
          <w:rFonts w:ascii="TH SarabunPSK" w:hAnsi="TH SarabunPSK" w:cs="TH SarabunPSK"/>
          <w:sz w:val="32"/>
          <w:szCs w:val="32"/>
        </w:rPr>
      </w:pPr>
    </w:p>
    <w:p w:rsidR="00DD658C" w:rsidRPr="002355DF" w:rsidRDefault="00DD658C" w:rsidP="007D0674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วันที่สังเกต...................เดือน.............................พ.ศ....................นิทานเรื่อง......................................................</w:t>
      </w:r>
    </w:p>
    <w:p w:rsidR="00DD658C" w:rsidRPr="002355DF" w:rsidRDefault="00DD658C" w:rsidP="007D0674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ชื่อผู้สังเกต................นางสาวรัฐสรณ์  แห้วเพ็ชร.....................ครูประจำชั้น......................................................</w:t>
      </w:r>
    </w:p>
    <w:p w:rsidR="00DD658C" w:rsidRPr="002355DF" w:rsidRDefault="00DD658C" w:rsidP="007D0674">
      <w:pPr>
        <w:rPr>
          <w:rFonts w:ascii="TH SarabunPSK" w:hAnsi="TH SarabunPSK" w:cs="TH SarabunPSK"/>
          <w:sz w:val="32"/>
          <w:szCs w:val="32"/>
        </w:rPr>
      </w:pPr>
    </w:p>
    <w:p w:rsidR="00DD658C" w:rsidRPr="002355DF" w:rsidRDefault="00DD658C" w:rsidP="007D0674">
      <w:pPr>
        <w:rPr>
          <w:rFonts w:ascii="TH SarabunPSK" w:hAnsi="TH SarabunPSK" w:cs="TH SarabunPSK"/>
          <w:sz w:val="32"/>
          <w:szCs w:val="32"/>
          <w:cs/>
        </w:rPr>
      </w:pPr>
      <w:r w:rsidRPr="002355D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2355DF">
        <w:rPr>
          <w:rFonts w:ascii="TH SarabunPSK" w:hAnsi="TH SarabunPSK" w:cs="TH SarabunPSK"/>
          <w:sz w:val="32"/>
          <w:szCs w:val="32"/>
          <w:cs/>
        </w:rPr>
        <w:t xml:space="preserve">  สังเกตพฤติกรรมการรับประทานผักของเด็กปฐมวัย รายละเอียดในหัวข้อต่างๆ แล้วขีดเครื่องหมาย / ลงในช่องระดับคะแนน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21"/>
        <w:gridCol w:w="429"/>
        <w:gridCol w:w="429"/>
        <w:gridCol w:w="431"/>
        <w:gridCol w:w="430"/>
        <w:gridCol w:w="431"/>
        <w:gridCol w:w="430"/>
        <w:gridCol w:w="430"/>
        <w:gridCol w:w="431"/>
        <w:gridCol w:w="430"/>
        <w:gridCol w:w="431"/>
        <w:gridCol w:w="430"/>
        <w:gridCol w:w="431"/>
        <w:gridCol w:w="419"/>
        <w:gridCol w:w="419"/>
        <w:gridCol w:w="420"/>
      </w:tblGrid>
      <w:tr w:rsidR="00DD658C" w:rsidRPr="002355DF" w:rsidTr="00DD4CFB">
        <w:tc>
          <w:tcPr>
            <w:tcW w:w="3539" w:type="dxa"/>
            <w:vMerge w:val="restart"/>
            <w:vAlign w:val="center"/>
          </w:tcPr>
          <w:p w:rsidR="00DD658C" w:rsidRPr="002355DF" w:rsidRDefault="00DD658C" w:rsidP="007D067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6804" w:type="dxa"/>
            <w:gridSpan w:val="15"/>
            <w:vAlign w:val="center"/>
          </w:tcPr>
          <w:p w:rsidR="00DD658C" w:rsidRPr="002355DF" w:rsidRDefault="00DD658C" w:rsidP="007D067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พฤติกรรมการรับประทานผัก</w:t>
            </w:r>
          </w:p>
        </w:tc>
      </w:tr>
      <w:tr w:rsidR="00DD658C" w:rsidRPr="002355DF" w:rsidTr="00DD4CFB">
        <w:trPr>
          <w:cantSplit/>
          <w:trHeight w:val="1842"/>
        </w:trPr>
        <w:tc>
          <w:tcPr>
            <w:tcW w:w="3539" w:type="dxa"/>
            <w:vMerge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DD658C" w:rsidRPr="002355DF" w:rsidRDefault="00DD658C" w:rsidP="007D0674">
            <w:pPr>
              <w:ind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1.การรับประทานผัก</w:t>
            </w: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DD658C" w:rsidRPr="002355DF" w:rsidRDefault="00DD658C" w:rsidP="007D0674">
            <w:pPr>
              <w:ind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2.การขอเติมผัก</w:t>
            </w: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DD658C" w:rsidRPr="002355DF" w:rsidRDefault="00DD658C" w:rsidP="007D0674">
            <w:pPr>
              <w:ind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3.การแสดงท่าทางการกินผักด้วยความพอใจพอใจ</w:t>
            </w:r>
          </w:p>
        </w:tc>
        <w:tc>
          <w:tcPr>
            <w:tcW w:w="1370" w:type="dxa"/>
            <w:gridSpan w:val="3"/>
            <w:textDirection w:val="btLr"/>
            <w:vAlign w:val="center"/>
          </w:tcPr>
          <w:p w:rsidR="00DD658C" w:rsidRPr="002355DF" w:rsidRDefault="00DD658C" w:rsidP="007D0674">
            <w:pPr>
              <w:ind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4.การกินผักในมื้อกลางวันตามกำหนด1-3 อย่าง</w:t>
            </w:r>
          </w:p>
        </w:tc>
        <w:tc>
          <w:tcPr>
            <w:tcW w:w="1327" w:type="dxa"/>
            <w:gridSpan w:val="3"/>
            <w:shd w:val="clear" w:color="auto" w:fill="auto"/>
            <w:textDirection w:val="btLr"/>
            <w:vAlign w:val="center"/>
          </w:tcPr>
          <w:p w:rsidR="00DD658C" w:rsidRPr="002355DF" w:rsidRDefault="00DD658C" w:rsidP="007D0674">
            <w:pPr>
              <w:ind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5. ขอให้มีผักในเมนูอาหารกลางวันในวันถัดไป</w:t>
            </w: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  <w:vMerge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658C" w:rsidRPr="002355DF" w:rsidTr="00DD4CFB">
        <w:trPr>
          <w:cantSplit/>
          <w:trHeight w:val="121"/>
        </w:trPr>
        <w:tc>
          <w:tcPr>
            <w:tcW w:w="3539" w:type="dxa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DD658C" w:rsidRPr="002355DF" w:rsidRDefault="00DD658C" w:rsidP="007D0674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D658C" w:rsidRPr="002355DF" w:rsidRDefault="00DD658C" w:rsidP="007D067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55D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เกณฑ์การประเมิน</w:t>
      </w:r>
    </w:p>
    <w:p w:rsidR="00DD658C" w:rsidRPr="002355DF" w:rsidRDefault="00DD658C" w:rsidP="007D06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ระดับ 0 หมายถึง ไม่แสดงพฤติกรรม</w:t>
      </w:r>
    </w:p>
    <w:p w:rsidR="00DD658C" w:rsidRPr="002355DF" w:rsidRDefault="00DD658C" w:rsidP="007D06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ระดับ 1 หมายถึง แสดงพฤติกรรมโดยมีผู้แนะนำ (เพื่อน,ครู)</w:t>
      </w:r>
    </w:p>
    <w:p w:rsidR="002B1DBD" w:rsidRPr="002355DF" w:rsidRDefault="00DD658C" w:rsidP="007D06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ระดับ 2 หมายถึง แสดงพฤติกรรมด้วยตนเอง</w:t>
      </w:r>
    </w:p>
    <w:p w:rsidR="00790473" w:rsidRPr="002355DF" w:rsidRDefault="003626F9" w:rsidP="007D0674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3.4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DD658C" w:rsidRPr="002355DF" w:rsidRDefault="001C71A2" w:rsidP="007D0674">
      <w:pPr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DD658C" w:rsidRPr="002355DF">
        <w:rPr>
          <w:rFonts w:ascii="TH SarabunPSK" w:eastAsia="Angsana New" w:hAnsi="TH SarabunPSK" w:cs="TH SarabunPSK"/>
          <w:sz w:val="32"/>
          <w:szCs w:val="32"/>
          <w:cs/>
        </w:rPr>
        <w:t>การวิจัยครั้งนี้เป็นการวิจัยกึ่งทดลอง (</w:t>
      </w:r>
      <w:r w:rsidR="00DD658C" w:rsidRPr="002355DF">
        <w:rPr>
          <w:rFonts w:ascii="TH SarabunPSK" w:eastAsia="Angsana New" w:hAnsi="TH SarabunPSK" w:cs="TH SarabunPSK"/>
          <w:sz w:val="32"/>
          <w:szCs w:val="32"/>
        </w:rPr>
        <w:t>Quasi Experimental Research</w:t>
      </w:r>
      <w:r w:rsidR="00DD658C" w:rsidRPr="002355DF">
        <w:rPr>
          <w:rFonts w:ascii="TH SarabunPSK" w:eastAsia="Angsana New" w:hAnsi="TH SarabunPSK" w:cs="TH SarabunPSK"/>
          <w:sz w:val="32"/>
          <w:szCs w:val="32"/>
          <w:cs/>
        </w:rPr>
        <w:t>) ซึ่งผู้วิจัยดำเนินการทดลองโดยใช้แบบแผนการวิจัยแบบกลุ่มเดียว มีการทดสอบก่อนและหลังการทดลอง (</w:t>
      </w:r>
      <w:r w:rsidR="00DD658C" w:rsidRPr="002355DF">
        <w:rPr>
          <w:rFonts w:ascii="TH SarabunPSK" w:eastAsia="Angsana New" w:hAnsi="TH SarabunPSK" w:cs="TH SarabunPSK"/>
          <w:sz w:val="32"/>
          <w:szCs w:val="32"/>
        </w:rPr>
        <w:t>One-Gr</w:t>
      </w:r>
      <w:r w:rsidR="00E9417C" w:rsidRPr="002355DF">
        <w:rPr>
          <w:rFonts w:ascii="TH SarabunPSK" w:eastAsia="Angsana New" w:hAnsi="TH SarabunPSK" w:cs="TH SarabunPSK"/>
          <w:sz w:val="32"/>
          <w:szCs w:val="32"/>
        </w:rPr>
        <w:t>oup Pretest-Posttest Design</w:t>
      </w:r>
      <w:r w:rsidR="00E9417C" w:rsidRPr="002355DF">
        <w:rPr>
          <w:rFonts w:ascii="TH SarabunPSK" w:eastAsia="Angsana New" w:hAnsi="TH SarabunPSK" w:cs="TH SarabunPSK"/>
          <w:sz w:val="32"/>
          <w:szCs w:val="32"/>
          <w:cs/>
        </w:rPr>
        <w:t>) ล้วน สายยศ และอังคนางค์ สายยศ.2538</w:t>
      </w:r>
      <w:r w:rsidR="00E9417C" w:rsidRPr="002355DF">
        <w:rPr>
          <w:rFonts w:ascii="TH SarabunPSK" w:eastAsia="Angsana New" w:hAnsi="TH SarabunPSK" w:cs="TH SarabunPSK"/>
          <w:sz w:val="32"/>
          <w:szCs w:val="32"/>
        </w:rPr>
        <w:t>:</w:t>
      </w:r>
      <w:r w:rsidR="00E9417C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 249)</w:t>
      </w:r>
    </w:p>
    <w:p w:rsidR="00790473" w:rsidRPr="002355DF" w:rsidRDefault="003626F9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color w:val="A2110D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เก็บรวบรวมข้อมูลด้วยแบบสังเกตพฤติกรรมการรับประทานผักในขณะรับประทานอาหารกลางวันของเด็กปฐมวัย มีการดำเนินการดังนี้</w:t>
      </w:r>
    </w:p>
    <w:p w:rsidR="00790473" w:rsidRPr="002355DF" w:rsidRDefault="001C71A2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กำหนดกุล่มตัวอย่างในการทดลองคือ นักเรียนชั้นเตรียมอนุบาล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อายุ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จำนวน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คน ของศูนย์พัฒนาเด็กเล็กบ้านห้วยแห้ง ได้มาโดยการเลือกตัวอย่างแบบเจาะจง</w:t>
      </w:r>
    </w:p>
    <w:p w:rsidR="00790473" w:rsidRPr="002355DF" w:rsidRDefault="001C71A2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งเกตพฤติกรรมตามรายการเครื่องมือการวิจัยด้วยการประเมินให้คะแนนพฤติกรรมตั้งแต่ระดับไม่แสดงพฤติกรรม แสดงพฤติกรรมโดยมีผู้แนะนำ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(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เพื่อน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>,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และแสดงพฤติกรรมด้วยตนเอง ทั้งนี้มีการให้ค่าคะแนนตั้งแต่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0  1  2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ตามลำดับ</w:t>
      </w:r>
    </w:p>
    <w:p w:rsidR="004E3296" w:rsidRPr="002355DF" w:rsidRDefault="001C71A2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การดำเนินการทดลองในภาคเรียนที่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ปีการศึกษา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2560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เป็นระยะเวลา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สัปดาห์ สัปดาห์ละ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ครั้ง ครั้งละ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นาที </w:t>
      </w:r>
    </w:p>
    <w:p w:rsidR="00790473" w:rsidRPr="002355DF" w:rsidRDefault="003626F9" w:rsidP="007D0674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ตาราง</w:t>
      </w:r>
      <w:r w:rsidR="00E9417C"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 3.1 ตาราง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แสดงการดำเนินการทดลองการส่งเสริมพฤติกรรมการรับประทานผักของเด็กปฐมวัยโดยใช้นิทานของนักเรียนชั้นเตรียมอนุบาล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ขวบ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ห้อง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ศูนย์พัฒนาเด็กเล็กบ้านห้วยแห้ง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63B2DE"/>
        <w:tblLayout w:type="fixed"/>
        <w:tblLook w:val="04A0" w:firstRow="1" w:lastRow="0" w:firstColumn="1" w:lastColumn="0" w:noHBand="0" w:noVBand="1"/>
      </w:tblPr>
      <w:tblGrid>
        <w:gridCol w:w="1148"/>
        <w:gridCol w:w="1728"/>
        <w:gridCol w:w="3741"/>
        <w:gridCol w:w="1089"/>
        <w:gridCol w:w="1926"/>
      </w:tblGrid>
      <w:tr w:rsidR="00790473" w:rsidRPr="002355DF">
        <w:trPr>
          <w:trHeight w:val="713"/>
          <w:tblHeader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BDE9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สัปดาห์ที่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BDE9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แผนการจัดการเรียนรู้ที่</w:t>
            </w: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BDE9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ชื่อแผนการจัดการเรียนรู้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BDE9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เวลา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BDE9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เครื่องมือที่ใช้</w:t>
            </w:r>
          </w:p>
        </w:tc>
      </w:tr>
      <w:tr w:rsidR="00790473" w:rsidRPr="002355DF">
        <w:tblPrEx>
          <w:shd w:val="clear" w:color="auto" w:fill="FFFFFF"/>
        </w:tblPrEx>
        <w:trPr>
          <w:trHeight w:val="353"/>
        </w:trPr>
        <w:tc>
          <w:tcPr>
            <w:tcW w:w="11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อาหารดีมีประโยชน์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90473" w:rsidRPr="002355DF" w:rsidTr="009261C6">
        <w:tblPrEx>
          <w:shd w:val="clear" w:color="auto" w:fill="FFFFFF"/>
        </w:tblPrEx>
        <w:trPr>
          <w:trHeight w:val="314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วันจันทร์</w:t>
            </w: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นิทานเรื่อง</w:t>
            </w: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ดุ๊กดิ๊กค้นหาความลับ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349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วันอังคาร </w:t>
            </w: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นิทานเรื่อง</w:t>
            </w: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ดุ๊กดิ๊กค้นหาความลับ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385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วันพุธ </w:t>
            </w: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นิทานเรื่อง</w:t>
            </w: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ดุ๊กดิ๊กค้นหาความลับ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407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วันพฤหัสบดี</w:t>
            </w:r>
            <w:r w:rsidRPr="002355DF">
              <w:rPr>
                <w:rFonts w:ascii="TH SarabunPSK" w:hAnsi="TH SarabunPSK" w:cs="TH SarabunPSK"/>
                <w:sz w:val="28"/>
                <w:szCs w:val="28"/>
                <w:lang w:val="ru-RU"/>
              </w:rPr>
              <w:t xml:space="preserve">  </w:t>
            </w: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นิทานเรื่อง</w:t>
            </w: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ดุ๊กดิ๊กค้นหาความลับ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439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วันศุกร์</w:t>
            </w: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2355DF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นิทานเรื่อง</w:t>
            </w:r>
            <w:r w:rsidRPr="002355D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ดุ๊กดิ๊กค้นหาความลับ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>
        <w:tblPrEx>
          <w:shd w:val="clear" w:color="auto" w:fill="FFFFFF"/>
        </w:tblPrEx>
        <w:trPr>
          <w:trHeight w:val="348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อร่อยผักผลไม้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90473" w:rsidRPr="002355DF" w:rsidTr="009261C6">
        <w:tblPrEx>
          <w:shd w:val="clear" w:color="auto" w:fill="FFFFFF"/>
        </w:tblPrEx>
        <w:trPr>
          <w:trHeight w:val="332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วันจันทร์ นิทานเรื่อง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กุ๋งกิ๋งท้องผูก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11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วันอังคาร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นิทานเรื่องกุ๋งกิ๋งท้องผูก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61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วันพุธ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นิทานเรื่องกุ๋งกิ๋งท้องผูก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83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วันพฤหัสบดี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นิทานเรื่องกุ๋งกิ๋งท้องผูก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334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วันศุกร์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นิทานเรื่องกุ๋งกิ๋งท้องผูก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>
        <w:tblPrEx>
          <w:shd w:val="clear" w:color="auto" w:fill="FFFFFF"/>
        </w:tblPrEx>
        <w:trPr>
          <w:trHeight w:val="348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สุขสดใสในร่างกาย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90473" w:rsidRPr="002355DF" w:rsidTr="009261C6">
        <w:tblPrEx>
          <w:shd w:val="clear" w:color="auto" w:fill="FFFFFF"/>
        </w:tblPrEx>
        <w:trPr>
          <w:trHeight w:val="250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วันจ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ันทร์ นิทานเรื่องผักแสนดี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86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วันอังคาร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นิทานเรื่องผักแสนดี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180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วันพุธ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นิทานเรื่องผักแสนดี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30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วันพฤหัสบดี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นิทานเรื่องผักแสนดี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  <w:tr w:rsidR="00790473" w:rsidRPr="002355DF" w:rsidTr="009261C6">
        <w:tblPrEx>
          <w:shd w:val="clear" w:color="auto" w:fill="FFFFFF"/>
        </w:tblPrEx>
        <w:trPr>
          <w:trHeight w:val="252"/>
        </w:trPr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790473" w:rsidP="007D067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วันศุกร์ </w:t>
            </w:r>
            <w:r w:rsidR="00DC139A"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นิทานเรื่องผักแสนดี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นาที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0473" w:rsidRPr="002355DF" w:rsidRDefault="003626F9" w:rsidP="007D0674">
            <w:pPr>
              <w:pStyle w:val="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55DF">
              <w:rPr>
                <w:rFonts w:ascii="TH SarabunPSK" w:hAnsi="TH SarabunPSK" w:cs="TH SarabunPSK"/>
                <w:sz w:val="28"/>
                <w:szCs w:val="28"/>
                <w:cs/>
              </w:rPr>
              <w:t>แบบสังเกตพฤติกรรม</w:t>
            </w:r>
          </w:p>
        </w:tc>
      </w:tr>
    </w:tbl>
    <w:p w:rsidR="00790473" w:rsidRPr="002355DF" w:rsidRDefault="00790473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3626F9" w:rsidP="007D0674">
      <w:pPr>
        <w:rPr>
          <w:rFonts w:ascii="TH SarabunPSK" w:eastAsia="Angsana New" w:hAnsi="TH SarabunPSK" w:cs="TH SarabunPSK"/>
          <w:color w:val="A2110D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</w:p>
    <w:p w:rsidR="00790473" w:rsidRPr="002355DF" w:rsidRDefault="003626F9" w:rsidP="001C71A2">
      <w:pPr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3.5 </w:t>
      </w: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การวิเคราะห์ข้อมูลและสถิติที่ใช้</w:t>
      </w:r>
    </w:p>
    <w:p w:rsidR="00790473" w:rsidRPr="002355DF" w:rsidRDefault="00903E3E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การวิเคราะห์ข้อมูลและสถิติที่ใช้เพื่อการประเมินผลการสังเกตพฤติกรรมการรับป</w:t>
      </w:r>
      <w:r w:rsidR="004E3296" w:rsidRPr="002355DF">
        <w:rPr>
          <w:rFonts w:ascii="TH SarabunPSK" w:eastAsia="Angsana New" w:hAnsi="TH SarabunPSK" w:cs="TH SarabunPSK"/>
          <w:sz w:val="32"/>
          <w:szCs w:val="32"/>
          <w:cs/>
        </w:rPr>
        <w:t>ระทานผักของเด็กปฐมวัย มีการดำเนิ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นการดังนี้</w:t>
      </w:r>
    </w:p>
    <w:p w:rsidR="00790473" w:rsidRPr="002355DF" w:rsidRDefault="00903E3E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รวบรวมคะแนนผลการปฏิบัติกิจกรรมด้วยแบบสังเกตพฤติกรรมเด็กเป็นรายบุคคลที่แสดงพฤติกรรมและวัดได้ในแต่ละวันคร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สัปดาห์ และหาค่าคะแนนรวมจากแบบสังเกตพฤติกรรมของแต่ละคนในแต่ละสัปดาห์จนครบ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สัปดาห์ โดยวิธีการหาค่าเฉลี่ย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4E3296" w:rsidRPr="002355DF" w:rsidRDefault="00903E3E" w:rsidP="00903E3E">
      <w:pPr>
        <w:jc w:val="thaiDistribute"/>
        <w:rPr>
          <w:rFonts w:ascii="TH SarabunPSK" w:eastAsia="Angsana New" w:hAnsi="TH SarabunPSK" w:cs="TH SarabunPSK"/>
          <w:color w:val="A2110D"/>
          <w:sz w:val="32"/>
          <w:szCs w:val="32"/>
        </w:rPr>
      </w:pPr>
      <w:r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แสดงค่าคะแนนจากการสังเกตพฤติกรรมการรับประทานผักใน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สัปดาห์ ไว้ในตารางเดียวกัน เพื่อให้เห็นความก้าวหน้าของคะแนนพฤติกรรมที่เป็นผลมาจากการจัดกิจกรรมการส่งเสริมพฤติกรรมการ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รับประทานผักของเด็กปฐมวัยโดยใช้นิทานของนักเรียนชั้นเตรียมอนุบาล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ขวบ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ห้อง </w:t>
      </w:r>
      <w:r w:rsidR="003626F9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3626F9" w:rsidRPr="002355DF">
        <w:rPr>
          <w:rFonts w:ascii="TH SarabunPSK" w:eastAsia="Angsana New" w:hAnsi="TH SarabunPSK" w:cs="TH SarabunPSK"/>
          <w:sz w:val="32"/>
          <w:szCs w:val="32"/>
          <w:cs/>
        </w:rPr>
        <w:t>ศูนย์พัฒนาเด็กเล็กบ้านห้วยแห้ง</w:t>
      </w:r>
    </w:p>
    <w:p w:rsidR="004E3296" w:rsidRPr="002355DF" w:rsidRDefault="00903E3E" w:rsidP="00903E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H SarabunPSK" w:eastAsia="Angsana New" w:hAnsi="TH SarabunPSK" w:cs="TH SarabunPSK"/>
          <w:color w:val="auto"/>
          <w:sz w:val="32"/>
          <w:szCs w:val="32"/>
        </w:rPr>
      </w:pPr>
      <w:r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="00581B23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สถิติที่ใช้ในการแสดงค่าคะแนนจากการสังเกตพฤติ</w:t>
      </w:r>
      <w:r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กรรมการรับประทานผักใน 3 สัปดาห์ </w:t>
      </w:r>
      <w:r w:rsidR="00EE687D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ดังนี้</w:t>
      </w:r>
    </w:p>
    <w:p w:rsidR="00EE687D" w:rsidRPr="002355DF" w:rsidRDefault="00D45033" w:rsidP="00903E3E">
      <w:pPr>
        <w:pStyle w:val="a6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ind w:left="426"/>
        <w:rPr>
          <w:rFonts w:ascii="TH SarabunPSK" w:eastAsia="Angsana New" w:hAnsi="TH SarabunPSK" w:cs="TH SarabunPSK"/>
          <w:color w:val="auto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การหาค่าเฉลี่ย</w:t>
      </w:r>
    </w:p>
    <w:p w:rsidR="00D6798D" w:rsidRPr="002355DF" w:rsidRDefault="00EE687D" w:rsidP="007D0674">
      <w:pPr>
        <w:jc w:val="thaiDistribute"/>
        <w:rPr>
          <w:rFonts w:ascii="TH SarabunPSK" w:eastAsia="Angsana New" w:hAnsi="TH SarabunPSK" w:cs="TH SarabunPSK"/>
          <w:color w:val="A2110D"/>
          <w:sz w:val="32"/>
          <w:szCs w:val="32"/>
        </w:rPr>
      </w:pPr>
      <w:r w:rsidRPr="002355DF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 wp14:anchorId="4460E9AD" wp14:editId="54F171E8">
            <wp:simplePos x="0" y="0"/>
            <wp:positionH relativeFrom="column">
              <wp:posOffset>1841500</wp:posOffset>
            </wp:positionH>
            <wp:positionV relativeFrom="paragraph">
              <wp:posOffset>20320</wp:posOffset>
            </wp:positionV>
            <wp:extent cx="1330325" cy="771525"/>
            <wp:effectExtent l="0" t="0" r="3175" b="9525"/>
            <wp:wrapNone/>
            <wp:docPr id="1" name="Picture 1" descr="http://cdn.gotoknow.org/assets/media/files/000/633/475/large_aa4.jpg?128741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otoknow.org/assets/media/files/000/633/475/large_aa4.jpg?1287415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8D" w:rsidRPr="002355DF" w:rsidRDefault="00D6798D" w:rsidP="007D0674">
      <w:pPr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815F88" w:rsidRPr="002355DF" w:rsidRDefault="00815F88" w:rsidP="007D0674">
      <w:pPr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815F88" w:rsidRPr="002355DF" w:rsidRDefault="00815F88" w:rsidP="007D0674">
      <w:pPr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EE687D" w:rsidRPr="002355DF" w:rsidRDefault="00EE687D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                             </w:t>
      </w:r>
      <w:r w:rsidRPr="002355DF">
        <w:rPr>
          <w:rFonts w:ascii="Calibri" w:eastAsia="Angsana New" w:hAnsi="Calibri" w:cs="Calibri"/>
          <w:color w:val="auto"/>
          <w:sz w:val="32"/>
          <w:szCs w:val="32"/>
        </w:rPr>
        <w:t>Σ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X = 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ผลรวมของคะแนนทั้งหมด 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n  = 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จำนวนคะแนน หรือข้อมูลทั้งหมด</w:t>
      </w:r>
    </w:p>
    <w:p w:rsidR="00EE687D" w:rsidRDefault="00EE687D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903E3E" w:rsidRDefault="00903E3E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903E3E" w:rsidRDefault="00903E3E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CA59F7" w:rsidRPr="002355DF" w:rsidRDefault="00CA59F7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EE687D" w:rsidRPr="002355DF" w:rsidRDefault="00D45033" w:rsidP="00903E3E">
      <w:pPr>
        <w:pStyle w:val="a6"/>
        <w:numPr>
          <w:ilvl w:val="0"/>
          <w:numId w:val="8"/>
        </w:numPr>
        <w:ind w:left="426"/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การหาค่าเฉลี่ยร้อยละ</w:t>
      </w:r>
    </w:p>
    <w:p w:rsidR="00D45033" w:rsidRPr="002355DF" w:rsidRDefault="00D45033" w:rsidP="007D0674">
      <w:pPr>
        <w:tabs>
          <w:tab w:val="left" w:pos="3210"/>
        </w:tabs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2110D"/>
          <w:sz w:val="32"/>
          <w:szCs w:val="32"/>
        </w:rPr>
        <w:tab/>
      </w:r>
    </w:p>
    <w:p w:rsidR="00D45033" w:rsidRPr="002355DF" w:rsidRDefault="00903E3E" w:rsidP="00903E3E">
      <w:pPr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  <w:r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="00D45033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P    =      </w:t>
      </w:r>
      <w:r w:rsidR="00D45033" w:rsidRPr="002355DF">
        <w:rPr>
          <w:rFonts w:ascii="TH SarabunPSK" w:hAnsi="TH SarabunPSK" w:cs="TH SarabunPSK"/>
          <w:b/>
          <w:bCs/>
          <w:position w:val="-24"/>
          <w:sz w:val="32"/>
          <w:szCs w:val="32"/>
        </w:rPr>
        <w:object w:dxaOrig="8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30.6pt" o:ole="" fillcolor="window">
            <v:imagedata r:id="rId14" o:title=""/>
          </v:shape>
          <o:OLEObject Type="Embed" ProgID="Equation.3" ShapeID="_x0000_i1025" DrawAspect="Content" ObjectID="_1562832880" r:id="rId15"/>
        </w:object>
      </w:r>
    </w:p>
    <w:p w:rsidR="00D45033" w:rsidRPr="002355DF" w:rsidRDefault="00D45033" w:rsidP="00903E3E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เมื่อ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>P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แทน    ร้อยละ</w:t>
      </w:r>
    </w:p>
    <w:p w:rsidR="00D45033" w:rsidRPr="002355DF" w:rsidRDefault="00D45033" w:rsidP="00903E3E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  <w:t>F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แทน    ความถี่ที่ต้องการแปลค่าให้เป็นร้อยละ</w:t>
      </w:r>
    </w:p>
    <w:p w:rsidR="00D45033" w:rsidRPr="002355DF" w:rsidRDefault="00D45033" w:rsidP="00903E3E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  <w:t>n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แทน    จำนวนความถี่ทั้งหมด</w:t>
      </w:r>
    </w:p>
    <w:p w:rsidR="00815F88" w:rsidRPr="002355DF" w:rsidRDefault="00815F88" w:rsidP="00903E3E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815F88" w:rsidRPr="002355DF" w:rsidRDefault="00815F88" w:rsidP="007D0674">
      <w:pPr>
        <w:jc w:val="both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815F88" w:rsidRDefault="00815F88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903E3E" w:rsidRPr="002355DF" w:rsidRDefault="00903E3E" w:rsidP="007D0674">
      <w:pPr>
        <w:jc w:val="center"/>
        <w:rPr>
          <w:rFonts w:ascii="TH SarabunPSK" w:eastAsia="Angsana New" w:hAnsi="TH SarabunPSK" w:cs="TH SarabunPSK"/>
          <w:color w:val="A2110D"/>
          <w:sz w:val="32"/>
          <w:szCs w:val="32"/>
        </w:rPr>
      </w:pPr>
    </w:p>
    <w:p w:rsidR="00790473" w:rsidRPr="002355DF" w:rsidRDefault="004E3296" w:rsidP="007D0674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2355D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บทที่ 4</w:t>
      </w:r>
    </w:p>
    <w:p w:rsidR="004E3296" w:rsidRPr="002355DF" w:rsidRDefault="004E3296" w:rsidP="007D067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ผลการวิจัย</w:t>
      </w:r>
    </w:p>
    <w:p w:rsidR="004E3296" w:rsidRPr="002355DF" w:rsidRDefault="004E3296" w:rsidP="007D0674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จากการวิจัยเรื่องการส่งเสริมพฤติกรรมการรับประทานผักของเด็กปฐมวัยโดยใช้นิทานของนักเรียนชั้นเตรียมอนุบาล 3 ขวบ ห้อง 2 ศูนย์พัฒนาเด็กเล็กบ้านห้วยแห้ง ผู้วิจัยได้สังเกตพฤติกรรมและประเมินค่าคะแนนจากพฤติกรรมจำนวน 3 สัปดาห์ มีรายการประเมิน 5 รายการ ดังนี้</w:t>
      </w:r>
    </w:p>
    <w:p w:rsidR="0050717A" w:rsidRPr="002355DF" w:rsidRDefault="0050717A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1.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การรับประทานผัก</w:t>
      </w:r>
    </w:p>
    <w:p w:rsidR="0050717A" w:rsidRPr="002355DF" w:rsidRDefault="0050717A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2. การขอเติมผัก</w:t>
      </w:r>
    </w:p>
    <w:p w:rsidR="0050717A" w:rsidRPr="002355DF" w:rsidRDefault="0050717A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3. การแสดงท่าทางการกินผักด้วยความพอใจ</w:t>
      </w:r>
    </w:p>
    <w:p w:rsidR="0050717A" w:rsidRPr="002355DF" w:rsidRDefault="0050717A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4. การกินผักในมื้อกลางวันตามกำหนด 1.3 อย่าง</w:t>
      </w:r>
    </w:p>
    <w:p w:rsidR="0050717A" w:rsidRPr="002355DF" w:rsidRDefault="0050717A" w:rsidP="007D067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5. การขอให้มีผักในเมนูอาหารกลางวันในวันถัดไป</w:t>
      </w:r>
    </w:p>
    <w:p w:rsidR="002B1DBD" w:rsidRPr="002355DF" w:rsidRDefault="00DC37EA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โดยมีคะแนนเต็มรายการละ 2 คะแนน ดังนั้นเด็กจะมีคะแนนสำหรับการปฏิบัติ 5 รายการต่อวัน มีคะแนนเต็ม 10 คะแนน เมื่อเด็กปฏิบัติกิจกรรมครบ 5 วัน คะแนนรวมจึงเป็นสัปดาห์ละ 50 คะแนน ผู้วิจัยจึงนำคะแนนในแต่ละสัปดาห์ของเด็กทุกคนมาแสดงเป็นคะแนนรวม จำนวน 3 สัปดาห์ ดังนี้</w:t>
      </w:r>
    </w:p>
    <w:p w:rsidR="00DC37EA" w:rsidRPr="002355DF" w:rsidRDefault="00DC37EA" w:rsidP="007D0674">
      <w:pPr>
        <w:jc w:val="both"/>
        <w:rPr>
          <w:rFonts w:ascii="TH SarabunPSK" w:eastAsia="Angsana New" w:hAnsi="TH SarabunPSK" w:cs="TH SarabunPSK"/>
          <w:color w:val="auto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b/>
          <w:bCs/>
          <w:color w:val="auto"/>
          <w:sz w:val="32"/>
          <w:szCs w:val="32"/>
          <w:cs/>
        </w:rPr>
        <w:t>ตาราง</w:t>
      </w:r>
      <w:r w:rsidR="00DD658C" w:rsidRPr="002355DF">
        <w:rPr>
          <w:rFonts w:ascii="TH SarabunPSK" w:eastAsia="Angsana New" w:hAnsi="TH SarabunPSK" w:cs="TH SarabunPSK"/>
          <w:b/>
          <w:bCs/>
          <w:color w:val="auto"/>
          <w:sz w:val="32"/>
          <w:szCs w:val="32"/>
          <w:cs/>
        </w:rPr>
        <w:t xml:space="preserve">ที่ 4.1 </w:t>
      </w:r>
      <w:r w:rsidR="00DD658C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ตาราง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แสดงค่าคะแนนจากการ</w:t>
      </w:r>
      <w:r w:rsidR="000E6439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สังเกตพฤติกรรมการรับประทานผักของเด็กปฐมวัย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ใน 3 สัปดาห์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DC37EA" w:rsidRPr="002355DF" w:rsidTr="00DC37EA">
        <w:tc>
          <w:tcPr>
            <w:tcW w:w="2463" w:type="dxa"/>
            <w:vMerge w:val="restart"/>
            <w:vAlign w:val="center"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เลขที่</w:t>
            </w:r>
          </w:p>
        </w:tc>
        <w:tc>
          <w:tcPr>
            <w:tcW w:w="7391" w:type="dxa"/>
            <w:gridSpan w:val="3"/>
            <w:vAlign w:val="center"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คะแนนเต็มรวม 50 คะแนน</w:t>
            </w:r>
          </w:p>
        </w:tc>
      </w:tr>
      <w:tr w:rsidR="00DC37EA" w:rsidRPr="002355DF" w:rsidTr="00DC37EA">
        <w:tc>
          <w:tcPr>
            <w:tcW w:w="2463" w:type="dxa"/>
            <w:vMerge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63" w:type="dxa"/>
            <w:vAlign w:val="center"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สัปดาห์ที่ 1</w:t>
            </w:r>
          </w:p>
        </w:tc>
        <w:tc>
          <w:tcPr>
            <w:tcW w:w="2464" w:type="dxa"/>
            <w:vAlign w:val="center"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สัปดาห์ที่ 2</w:t>
            </w:r>
          </w:p>
        </w:tc>
        <w:tc>
          <w:tcPr>
            <w:tcW w:w="2464" w:type="dxa"/>
            <w:vAlign w:val="center"/>
          </w:tcPr>
          <w:p w:rsidR="00DC37EA" w:rsidRPr="002355DF" w:rsidRDefault="00DC37EA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สัปดาห์ที่ 3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39</w:t>
            </w:r>
          </w:p>
        </w:tc>
      </w:tr>
      <w:tr w:rsidR="007F795F" w:rsidRPr="002355DF" w:rsidTr="007F795F">
        <w:trPr>
          <w:trHeight w:val="314"/>
        </w:trPr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44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45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41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39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45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38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38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37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30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35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42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39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39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36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36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sz w:val="28"/>
                <w:szCs w:val="28"/>
              </w:rPr>
              <w:t>38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317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516</w:t>
            </w:r>
          </w:p>
        </w:tc>
        <w:tc>
          <w:tcPr>
            <w:tcW w:w="2464" w:type="dxa"/>
            <w:vAlign w:val="center"/>
          </w:tcPr>
          <w:p w:rsidR="007F795F" w:rsidRPr="002355DF" w:rsidRDefault="009409F4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620</w:t>
            </w:r>
          </w:p>
        </w:tc>
      </w:tr>
      <w:tr w:rsidR="007C06C0" w:rsidRPr="002355DF" w:rsidTr="00DC37EA">
        <w:tc>
          <w:tcPr>
            <w:tcW w:w="2463" w:type="dxa"/>
          </w:tcPr>
          <w:p w:rsidR="007C06C0" w:rsidRPr="002355DF" w:rsidRDefault="007C06C0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2463" w:type="dxa"/>
            <w:vAlign w:val="center"/>
          </w:tcPr>
          <w:p w:rsidR="007C06C0" w:rsidRPr="002355DF" w:rsidRDefault="007C06C0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19.81</w:t>
            </w:r>
          </w:p>
        </w:tc>
        <w:tc>
          <w:tcPr>
            <w:tcW w:w="2464" w:type="dxa"/>
            <w:vAlign w:val="center"/>
          </w:tcPr>
          <w:p w:rsidR="007C06C0" w:rsidRPr="002355DF" w:rsidRDefault="007C06C0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32.25</w:t>
            </w:r>
          </w:p>
        </w:tc>
        <w:tc>
          <w:tcPr>
            <w:tcW w:w="2464" w:type="dxa"/>
            <w:vAlign w:val="center"/>
          </w:tcPr>
          <w:p w:rsidR="007C06C0" w:rsidRPr="002355DF" w:rsidRDefault="007C06C0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38.75</w:t>
            </w:r>
          </w:p>
        </w:tc>
      </w:tr>
      <w:tr w:rsidR="007F795F" w:rsidRPr="002355DF" w:rsidTr="00DC37EA">
        <w:tc>
          <w:tcPr>
            <w:tcW w:w="2463" w:type="dxa"/>
          </w:tcPr>
          <w:p w:rsidR="007F795F" w:rsidRPr="002355DF" w:rsidRDefault="007F795F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คะแนนเฉลี่ย (ร้อยละ)</w:t>
            </w:r>
          </w:p>
        </w:tc>
        <w:tc>
          <w:tcPr>
            <w:tcW w:w="2463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39.62</w:t>
            </w:r>
          </w:p>
        </w:tc>
        <w:tc>
          <w:tcPr>
            <w:tcW w:w="2464" w:type="dxa"/>
            <w:vAlign w:val="center"/>
          </w:tcPr>
          <w:p w:rsidR="007F795F" w:rsidRPr="002355DF" w:rsidRDefault="00D52A4B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64.5</w:t>
            </w:r>
          </w:p>
        </w:tc>
        <w:tc>
          <w:tcPr>
            <w:tcW w:w="2464" w:type="dxa"/>
            <w:vAlign w:val="center"/>
          </w:tcPr>
          <w:p w:rsidR="007F795F" w:rsidRPr="002355DF" w:rsidRDefault="009409F4" w:rsidP="007D0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</w:pPr>
            <w:r w:rsidRPr="002355DF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77.5</w:t>
            </w:r>
          </w:p>
        </w:tc>
      </w:tr>
    </w:tbl>
    <w:p w:rsidR="00DE3966" w:rsidRPr="002355DF" w:rsidRDefault="005819D2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8D0BFD" wp14:editId="2C11D21C">
            <wp:simplePos x="0" y="0"/>
            <wp:positionH relativeFrom="column">
              <wp:posOffset>123825</wp:posOffset>
            </wp:positionH>
            <wp:positionV relativeFrom="paragraph">
              <wp:posOffset>-1270</wp:posOffset>
            </wp:positionV>
            <wp:extent cx="5486400" cy="3200400"/>
            <wp:effectExtent l="0" t="0" r="0" b="0"/>
            <wp:wrapSquare wrapText="bothSides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2B1DBD" w:rsidRPr="002355DF" w:rsidRDefault="002B1DBD" w:rsidP="007D0674">
      <w:pPr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7F795F" w:rsidRPr="002355DF" w:rsidRDefault="007F795F" w:rsidP="007D0674">
      <w:pPr>
        <w:ind w:firstLine="720"/>
        <w:jc w:val="thaiDistribute"/>
        <w:rPr>
          <w:rFonts w:ascii="TH SarabunPSK" w:eastAsia="Angsana New" w:hAnsi="TH SarabunPSK" w:cs="TH SarabunPSK"/>
          <w:color w:val="auto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จากตารางคะแนนค่าคะแนนการสังเกตพฤติกรรมการรับประทานผักของเด็กปฐมวัยในชั้นเตรียมอนุบาล 3 ขวบ ห้อง 2 ศูนย์พัฒนาเด็กเล็กบ้านห้วยแห้ง ใน 3 สัปดาห์ เป็นคะแนนเก็บจากกลุ่มเป้าหมาย จำนวน 16 คน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 มีรายการประเมิน 5 รายการ คือ </w:t>
      </w:r>
      <w:r w:rsidR="0050717A" w:rsidRPr="002355DF">
        <w:rPr>
          <w:rFonts w:ascii="TH SarabunPSK" w:hAnsi="TH SarabunPSK" w:cs="TH SarabunPSK"/>
          <w:color w:val="auto"/>
        </w:rPr>
        <w:t xml:space="preserve">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1.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การรับประทานผัก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2.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การขอเติมผัก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3.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การแสดงท่าทางการกินผักด้วยความพอใจ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4.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lastRenderedPageBreak/>
        <w:t xml:space="preserve">กินผักในมื้อกลางวันตามกำหนด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>1.3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 อย่าง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5. </w:t>
      </w:r>
      <w:r w:rsidR="0050717A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การขอให้มีผักในเมนูอาหารกลางวันในวันถัดไป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เด็กมีคะแนนจากผลการสังเกตพฤติกรรม</w:t>
      </w:r>
      <w:r w:rsidR="009261C6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การรับประทานผักรายสัปดาห์ ตลอด 3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 สัปดาห์ มีค่าร้อยละแสดงความก้าวหน้าจาก</w:t>
      </w:r>
      <w:r w:rsidR="009409F4"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 39.62 </w:t>
      </w:r>
      <w:r w:rsidR="009409F4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, 64.5 , 77.5 ตามลำดับ</w:t>
      </w: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A33C94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D6798D" w:rsidRPr="002355DF" w:rsidRDefault="00D6798D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A33C94" w:rsidRPr="002355DF" w:rsidRDefault="009261C6" w:rsidP="007D0674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2355D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บทที่</w:t>
      </w:r>
      <w:r w:rsidR="00A33C94" w:rsidRPr="002355DF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 5</w:t>
      </w:r>
    </w:p>
    <w:p w:rsidR="00A33C94" w:rsidRPr="002355DF" w:rsidRDefault="00A33C94" w:rsidP="007D067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สรุป อภิปราย และข้อเสนอแนะ</w:t>
      </w:r>
    </w:p>
    <w:p w:rsidR="00607EFA" w:rsidRPr="002355DF" w:rsidRDefault="00607EFA" w:rsidP="007D0674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B06ED9" w:rsidRPr="002355DF" w:rsidRDefault="00CA59F7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607EFA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อิทธิพลปัจจัยที่ส่งผลต่อการเลือกรับประทานของเด็กนั้นมีมากมายและหลากหลาย ตั้งแต่ของครอบครัว เพื่อน สังคม รวมทั้งอีกหนึ่งปัจจัยที่ขาดไปไม่ได้เลย ซึ่งก็คือ “โรงเรียน” ด้วยเหตุนี้ครูจึงมีบทบาทสำคัญในการเป็นผู้สร้างทัศนคติที่ดีต่อการรับประทานผักให้เกิดขึ้นแก่เด็ก เพื่อเปลี่ยนนักเรียนที่เกลียดผักให้กลายเป็นเด็กที่รักการรับประทานผัก </w:t>
      </w:r>
      <w:r w:rsidR="00B06ED9" w:rsidRPr="002355DF">
        <w:rPr>
          <w:rFonts w:ascii="TH SarabunPSK" w:eastAsia="Angsana New" w:hAnsi="TH SarabunPSK" w:cs="TH SarabunPSK"/>
          <w:sz w:val="32"/>
          <w:szCs w:val="32"/>
          <w:cs/>
        </w:rPr>
        <w:t>จากพฤติกรรมของนักเรียนที่เกิดขึ้น ทำให้ผู้วิจัยในฐานะครูประจำชั้นสนใจที่จะส่งเสริมพฤติกรรมการรับประทานผักโดยใช้นิทานประกอบ</w:t>
      </w:r>
      <w:r w:rsidR="00B06ED9" w:rsidRPr="002355DF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ภาพ เพราะธรรมชาติของเด็กปฐมวัยจะชอบฟังนิทานที่มีรูปภาพประกอบจะช่วยกระตุ้นให้นักเรียนมีเจตคติที่ดีต่อการรับประทานผัก </w:t>
      </w: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การวิจัยครั้งนี้มีจุดมุ่งหมายสำคัญ เพื่อศึกษาการรับประทานผักของเด็กปฐมวัยที่เป็นผลมาจากการจัดกิจกรรมการเล่านิทาน โดยกำหนดจุดมุ่งหมายเฉพาะดังนี้</w:t>
      </w: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1. เพื่อการส่งเสริมพฤติกรรมการรับประทานผัก โดยใช้นิทานประกอบภาพของนักเรียนชั้นเตรียมอนุบาล 3 ขวบ ห้อง 2 จำนวน 16 คน ศูนย์พัฒนาเด็กเล็กบ้านห้วยแห้ง</w:t>
      </w: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B06ED9" w:rsidRPr="002355DF" w:rsidRDefault="00B06ED9" w:rsidP="00903E3E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ประชากรและกลุ่มเป้าหมายที่ใช้ในการวิจัย</w:t>
      </w:r>
    </w:p>
    <w:p w:rsidR="00790473" w:rsidRPr="002355DF" w:rsidRDefault="00B06ED9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  <w:t>ประชากรที่ใช้ในการศึกษาครั้งนี้เป็นนักเรียนชาย- หญิง อายุ 3-4 ปี ชั้นเตรียมอนุบาล 3 ขวบ ห้อง 2 ภาคเรียนที่ 1 ศูนย์พัฒนาเด็กเล็กบ้านห้วยแห้ง สังกัดองค์การบริหารส่วนตำบลห้วยแห้ง จำนวน 16 คน</w:t>
      </w: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วิธีวิจัย</w:t>
      </w:r>
    </w:p>
    <w:p w:rsidR="009261C6" w:rsidRPr="002355DF" w:rsidRDefault="009261C6" w:rsidP="00903E3E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ศึกษาเอกสารหลักสูตรการศึกษาปฐมวัยพุทธศักราช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 2546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ของกรมวิชาการ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ศึกษาแผนการจัดประสบการณ์ชั้นอนุบาล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อายุ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ปี ของกรมการส่งเสริมการปกครองส่วนท้องถิ่น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ศึกษาแนวคิด ทฤษฎี หลักการ และเอกสารงานวิจัยที่เกี่ยวข้องกับรูปแบบ และเทคนิค การสอนที่เน้นเด็กเป็นสําคัญ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จัดทําแผนการจัดกิจกรรมเล่านิทาน โดยเลือกเล่านิทานที่เกี่ยวข้องกับการประโยชน์ของการรับประทานผักและเหมาะสมกับแผนการจัดประสบการณ์ชั้นเตรียมอนุบาล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ขวบ โดยมีขั้นตอน ดังนี้</w:t>
      </w: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4.1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ขั้นพูดคุยทําความเข้าใจเกี่ยวกับข้อตกลงที่ใช้ในการจัดกิจกรรมและรูปแบบการเล่านิทาน</w:t>
      </w: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2355DF">
        <w:rPr>
          <w:rFonts w:ascii="TH SarabunPSK" w:eastAsia="Angsana New" w:hAnsi="TH SarabunPSK" w:cs="TH SarabunPSK"/>
          <w:sz w:val="32"/>
          <w:szCs w:val="32"/>
        </w:rPr>
        <w:tab/>
        <w:t xml:space="preserve">4.2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สรุปสิ่งที่ได้จากการฟังและการเล่านิทาน โดยจัดกิจกรรมในช่วงกิจกรรมเสริมประสบการณ์เรื่องละ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สัปดาห์ สัปดาห์ละ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วัน วันละ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20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นาที รวมทั้งสิ้น </w:t>
      </w:r>
      <w:r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355DF">
        <w:rPr>
          <w:rFonts w:ascii="TH SarabunPSK" w:eastAsia="Angsana New" w:hAnsi="TH SarabunPSK" w:cs="TH SarabunPSK"/>
          <w:sz w:val="32"/>
          <w:szCs w:val="32"/>
          <w:cs/>
        </w:rPr>
        <w:t>สัปดาห์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นําแผนการจัดกิจกรรมเล่านิทานเสนอผู้เชี่ยวชาญเพื่อตรวจสอบความถูกต้อง ตามหลักการ แนวคิด ทฤษฎี และรูปแบบการจัดกิจกรรมการเล่านิทาน จํานวน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ท่าน ได้แก่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อาจารย์ผู้สอน จำนวน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ท่าน และครูผู้สอนระดับชั้นอนุบาล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ท่าน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ปรับปรุงแผนการสอนการจัดกิจกรรมเล่านิทานตามคําแนะนําของผู้เชี่ยวชาญ เช่น ปรับขนาดภาพให้มีขนาดใหญ่ขึ้น ให้มีความเหมาะสม 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นําแผนการจัดกิจกรรมเล่านิทานไปทดลองใช้กับนักเรียนชั้นเตรียมอนุบาล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ขวบ ห้อง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อายุ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3-4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 xml:space="preserve">ปี จำนวน </w:t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16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คน ของศูนย์พัฒนาเด็กเล็กบ้านห้วยแห้ง เพื่อหาคุณภาพของแผนการจัดกิจกรรม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8.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นําแผนการจัดกิจกรรมเล่านิทานไปทําเป็นแผนการเรียนรู้ฉบับจริงเพื่อนำไปใช้กับกลุ่มตัวอย่างในการทดลอง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</w:rPr>
        <w:t xml:space="preserve">9. </w:t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ดำเนินการวิจัยกับกลุ่มประชากร</w:t>
      </w:r>
    </w:p>
    <w:p w:rsidR="009261C6" w:rsidRPr="002355DF" w:rsidRDefault="009409F4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9261C6" w:rsidRPr="002355DF">
        <w:rPr>
          <w:rFonts w:ascii="TH SarabunPSK" w:eastAsia="Angsana New" w:hAnsi="TH SarabunPSK" w:cs="TH SarabunPSK"/>
          <w:sz w:val="32"/>
          <w:szCs w:val="32"/>
          <w:cs/>
        </w:rPr>
        <w:t>10. เขียนรายงานการวิจัย</w:t>
      </w: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9261C6" w:rsidRPr="002355DF" w:rsidRDefault="009261C6" w:rsidP="00903E3E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ผลการวิจัย</w:t>
      </w:r>
    </w:p>
    <w:p w:rsidR="00D6798D" w:rsidRPr="002355DF" w:rsidRDefault="009409F4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D6798D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เด็กปฐมวัยชั้นเตรียมอนุบาล 3 ขวบ ห้อง 2 ที่ได้รับการจัดกิจกรรมการเล่านิทานประกอบภาพสามารถรับประทานผักเพิ่มขึ้นอย่างต่อเนื่องตลอด 3 สัปดาห์ จากระดับค่าร้อยละ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</w:rPr>
        <w:t xml:space="preserve">39.62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, 64.5 และ 77.5 ตามลำดับ</w:t>
      </w:r>
    </w:p>
    <w:p w:rsidR="00D6798D" w:rsidRPr="002355DF" w:rsidRDefault="00D6798D" w:rsidP="00903E3E">
      <w:pPr>
        <w:pStyle w:val="a4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D6798D" w:rsidRPr="002355DF" w:rsidRDefault="00D6798D" w:rsidP="00903E3E">
      <w:pPr>
        <w:pStyle w:val="a4"/>
        <w:jc w:val="thaiDistribute"/>
        <w:rPr>
          <w:rFonts w:ascii="TH SarabunPSK" w:eastAsia="Angsana New" w:hAnsi="TH SarabunPSK" w:cs="TH SarabunPSK"/>
          <w:b/>
          <w:bCs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color w:val="auto"/>
          <w:sz w:val="32"/>
          <w:szCs w:val="32"/>
          <w:cs/>
        </w:rPr>
        <w:t>การอภิปราย</w:t>
      </w:r>
    </w:p>
    <w:p w:rsidR="00D6798D" w:rsidRPr="002355DF" w:rsidRDefault="00D6798D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</w:r>
      <w:r w:rsidR="004159CB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ผลทางการวิจัยครั้งนี้แสดงให้เห็นว่า 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การใช้กิจกรรมการเล่านิทานประกอบภาพเพื่อส่งเสริมพฤติกรรมการรับประทานผักของเด็กปฐมวัย ปรากกว่า เด็กปฐมวั</w:t>
      </w:r>
      <w:r w:rsidR="004159CB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ยชั้นเตรียมอนุบาล 3 ขวบห้อง 2 สามารถ</w:t>
      </w:r>
      <w:r w:rsidR="004159CB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lastRenderedPageBreak/>
        <w:t>ส่งเสริม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พฤติกรรมการรับประทานผัก</w:t>
      </w:r>
      <w:r w:rsidR="004159CB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ของเด็กปฐมวัยได้ ทั้งนี้ครูต้องคำนึงถึงระยะเวลา ความถี่ของการจัดประสบการณ์ให้เหมาะสมสอดคล้องกับความสนใจของเด็กและคำนึงถึง</w:t>
      </w:r>
      <w:r w:rsidR="004F2417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รายการอาหารที่มีผักเป็นส่วนประกอบที่เหมาะสมกับวัยของเด็ก </w:t>
      </w:r>
      <w:r w:rsidR="00E02209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ทั้งนี้</w:t>
      </w:r>
      <w:r w:rsidR="004F2417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ครูมีบทบาทสำคัญที่ต้องสอดแทรกความรู้ ประโยชน์ของผักที่มีต่อร่างกาย ดังนั้นในขั้นสรุปครูต้องชี้แนะและกระตุ้นให้เด็กตระหนักถึงคุณค่าของผักที่มีต่อร่างกายช่วยส่งเสริมพัฒนาการการเจริญเติบโตของร่างกายมีสุขภาพที่แข็งแรง</w:t>
      </w:r>
      <w:r w:rsidR="001F4480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 xml:space="preserve"> ผลการวิจัยครั้งนี้</w:t>
      </w:r>
      <w:r w:rsidR="00E02209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เป็นผลมาจากมีกระบวนการพัฒนาและดำเนินงานอย่างเป็นระบบ กล่าวคือ เริ่มตั้งแต่การวิเคราะห์พฤติกรรม สาเหตุของปัญหา การศึกษาเอกสารและงานวิจัยที่เกี่ยวข้อง กำหนดแนวทางในการวิจัย กำหนดขอบเขตการดำเนินงาน การเตรียมงานโดยการพัฒนาเครื่องมืออย่างเป็นระบบ การนำไ</w:t>
      </w:r>
      <w:r w:rsidR="004159CB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ปทดลองใช้เพื่อหาประสิทธิภาพและมี</w:t>
      </w:r>
      <w:r w:rsidR="00E02209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การวางแผนและเตรียมงานเพื่อการนำไปใช้อย่างมีประสิทธิภาพ</w:t>
      </w:r>
    </w:p>
    <w:p w:rsidR="005819D2" w:rsidRPr="002355DF" w:rsidRDefault="005819D2" w:rsidP="00903E3E">
      <w:pPr>
        <w:pStyle w:val="a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:rsidR="0080466B" w:rsidRPr="002355DF" w:rsidRDefault="0080466B" w:rsidP="00903E3E">
      <w:pPr>
        <w:pStyle w:val="a4"/>
        <w:jc w:val="thaiDistribute"/>
        <w:rPr>
          <w:rFonts w:ascii="TH SarabunPSK" w:eastAsia="Angsana New" w:hAnsi="TH SarabunPSK" w:cs="TH SarabunPSK"/>
          <w:b/>
          <w:bCs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color w:val="auto"/>
          <w:sz w:val="32"/>
          <w:szCs w:val="32"/>
          <w:cs/>
        </w:rPr>
        <w:t>ข้อเสนอแนะ</w:t>
      </w:r>
    </w:p>
    <w:p w:rsidR="0080466B" w:rsidRPr="002355DF" w:rsidRDefault="0080466B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จากประสบการณ์ด้านการสอนและประสบการณ์ที่ได้รับจากการดำเนินการส่งเสริมพฤติกรรมการรับประทานผักของเด็กปฐมวัยในครั้งนี้สามารถนำมาสรุป</w:t>
      </w:r>
      <w:r w:rsidR="00AC3E87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ข้อเสนอแนะดังนี้</w:t>
      </w:r>
    </w:p>
    <w:p w:rsidR="00AC3E87" w:rsidRPr="002355DF" w:rsidRDefault="00AC3E8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1. ก่อนนำไปใช้ครูผู้สอนต้องศึกษาหลักสูตร แนวคิดเกี่ยวกับการส่งเสริมพัฒนาการด้านต่างๆ ตลอดจนเอกสารที่เกี่ยวข้องให้เข้าใจอย่างชัดเจนเพื่อประยุกต์แนวคิด หลักการและทฤษฎีมาใช้ให้เกิดประโยชน์สูงสุด</w:t>
      </w:r>
    </w:p>
    <w:p w:rsidR="00AC3E87" w:rsidRPr="002355DF" w:rsidRDefault="00AC3E8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2. การดำเนินการส่งเสริมพฤติกรรมการรับประมานผักของเด็กปฐมวัยมักถูกมองว่าเป็นเรื่องยาก แต่ความเป็นจริงแล้วสามารถส่งเสริมให้เด็กมีทัศนคติและพฤติกรรมการรับประทานผักให้ดีขึ้นได้ เพียงแต่ต้องมีวิธีการและกระบวนการที่เหมาะสมและต่อเนื่อง</w:t>
      </w:r>
      <w:r w:rsidR="00920477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และค่อยเป็นค่อยไป</w:t>
      </w:r>
    </w:p>
    <w:p w:rsidR="00920477" w:rsidRPr="002355DF" w:rsidRDefault="0092047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3. ก่อนดำเนินการต้องเตรียมสื่อ วัสดุอุปกรณ์มาเป็นอย่างดี เพราะเด็กในช่วงความสนใจสั้นการจัดกิจกรรมโดยเฉพาะการเล่านิทานให้เด็กฟังต้องให้เด็กเกิดความสนใจ ประทับใจ จะเป็นการสร้างแรงจูงใจได้เป็นอย่างดี</w:t>
      </w:r>
    </w:p>
    <w:p w:rsidR="00920477" w:rsidRPr="002355DF" w:rsidRDefault="0092047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lastRenderedPageBreak/>
        <w:tab/>
        <w:t>4. ก่อนการดำเนินการวิจัยจะต้องมีข้อมูลที่สมบูรณ์และถูกต้องชัดเจน กล่าวคือต้องมีการวิดคราะห์พัฒนาการ คุณลักษณะตามวัย พฤติกรรมโดยต้องใช้เครื่องมืออย่างมีประสิทธิภาพเพื่อให้ทราบถึงปัญหาอย่างแท้จริง</w:t>
      </w:r>
    </w:p>
    <w:p w:rsidR="00920477" w:rsidRPr="002355DF" w:rsidRDefault="0092047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5. เลือกวิธีการหรือสื่อที่จะนำมาจัดทำหรือพัฒนาโดยคำนึงถึงความสอดคล้องกับความพร้อมวุฒิภาวะ ความต้องการ ความถนัดและความสนใจของเด็กในแต่ละช่วงอายุ</w:t>
      </w:r>
    </w:p>
    <w:p w:rsidR="00920477" w:rsidRPr="002355DF" w:rsidRDefault="00920477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6. การใช้กลุ่มตัวอย่างเพียงกลุ่มเดียว</w:t>
      </w:r>
      <w:r w:rsidR="00F41E22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ในการสังเกตพฤติกรรมก่อนและหลัง</w:t>
      </w: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การจัดประสบการณ์</w:t>
      </w:r>
      <w:r w:rsidR="00F41E22"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>จะทำให้เห็นการเปลี่ยนแปลงพฤติกรรมได้อย่างชัดเจน</w:t>
      </w:r>
    </w:p>
    <w:p w:rsidR="00F41E22" w:rsidRPr="002355DF" w:rsidRDefault="00F41E22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</w:rPr>
      </w:pPr>
    </w:p>
    <w:p w:rsidR="00F41E22" w:rsidRPr="002355DF" w:rsidRDefault="00F41E22" w:rsidP="00903E3E">
      <w:pPr>
        <w:pStyle w:val="a4"/>
        <w:jc w:val="thaiDistribute"/>
        <w:rPr>
          <w:rFonts w:ascii="TH SarabunPSK" w:eastAsia="Angsana New" w:hAnsi="TH SarabunPSK" w:cs="TH SarabunPSK"/>
          <w:b/>
          <w:bCs/>
          <w:color w:val="auto"/>
          <w:sz w:val="32"/>
          <w:szCs w:val="32"/>
        </w:rPr>
      </w:pPr>
      <w:r w:rsidRPr="002355DF">
        <w:rPr>
          <w:rFonts w:ascii="TH SarabunPSK" w:eastAsia="Angsana New" w:hAnsi="TH SarabunPSK" w:cs="TH SarabunPSK"/>
          <w:b/>
          <w:bCs/>
          <w:color w:val="auto"/>
          <w:sz w:val="32"/>
          <w:szCs w:val="32"/>
          <w:cs/>
        </w:rPr>
        <w:t>ข้อเสนอแนะในการทำวิจัย</w:t>
      </w:r>
    </w:p>
    <w:p w:rsidR="00F41E22" w:rsidRPr="002355DF" w:rsidRDefault="00F41E22" w:rsidP="00903E3E">
      <w:pPr>
        <w:pStyle w:val="a4"/>
        <w:jc w:val="thaiDistribute"/>
        <w:rPr>
          <w:rFonts w:ascii="TH SarabunPSK" w:eastAsia="Angsana New" w:hAnsi="TH SarabunPSK" w:cs="TH SarabunPSK"/>
          <w:color w:val="auto"/>
          <w:sz w:val="32"/>
          <w:szCs w:val="32"/>
          <w:cs/>
        </w:rPr>
      </w:pPr>
      <w:r w:rsidRPr="002355DF">
        <w:rPr>
          <w:rFonts w:ascii="TH SarabunPSK" w:eastAsia="Angsana New" w:hAnsi="TH SarabunPSK" w:cs="TH SarabunPSK"/>
          <w:color w:val="auto"/>
          <w:sz w:val="32"/>
          <w:szCs w:val="32"/>
          <w:cs/>
        </w:rPr>
        <w:tab/>
        <w:t>ในการศึกษาการทำวิจัยครั้งต่อไปเกี่ยวกับการส่งเสริมพฤติกรรมการรับประทานผักของเด็กปฐมวัยในระยะเวลาที่เพิ่มขึ้นและต่อเนื่อง เพื่อให้เห็นการเปลี่ยนแปลงพฤติกรรมการรับประทานผักที่ดีขึ้นหรือชัดเจนขึ้น</w:t>
      </w:r>
    </w:p>
    <w:p w:rsidR="009261C6" w:rsidRPr="002355DF" w:rsidRDefault="009261C6" w:rsidP="007D067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</w:p>
    <w:p w:rsidR="00B06ED9" w:rsidRPr="002355DF" w:rsidRDefault="00B06ED9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B06ED9" w:rsidRPr="002355DF" w:rsidRDefault="00B06ED9" w:rsidP="007D067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790473" w:rsidP="007D0674">
      <w:pPr>
        <w:jc w:val="both"/>
        <w:rPr>
          <w:rFonts w:ascii="TH SarabunPSK" w:eastAsia="Angsana New" w:hAnsi="TH SarabunPSK" w:cs="TH SarabunPSK"/>
          <w:sz w:val="32"/>
          <w:szCs w:val="32"/>
        </w:rPr>
      </w:pPr>
    </w:p>
    <w:p w:rsidR="00790473" w:rsidRPr="002355DF" w:rsidRDefault="00790473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2B1DBD" w:rsidRPr="002355DF" w:rsidRDefault="002B1DBD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both"/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7D067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55DF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</w:t>
      </w:r>
    </w:p>
    <w:p w:rsidR="007C6965" w:rsidRPr="002355DF" w:rsidRDefault="007C6965" w:rsidP="007D0674">
      <w:pPr>
        <w:rPr>
          <w:rFonts w:ascii="TH SarabunPSK" w:hAnsi="TH SarabunPSK" w:cs="TH SarabunPSK"/>
          <w:sz w:val="32"/>
          <w:szCs w:val="32"/>
        </w:rPr>
      </w:pPr>
    </w:p>
    <w:p w:rsidR="00885076" w:rsidRPr="002355DF" w:rsidRDefault="00885076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กรมวิชาการ. (2540). คู่มือหลักสูตรการศึกษาปฐมวัย พุทธศักราช 2546 (สำหรับเด็ก 3-5 ปี).</w:t>
      </w:r>
    </w:p>
    <w:p w:rsidR="00885076" w:rsidRPr="002355DF" w:rsidRDefault="00885076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ab/>
        <w:t xml:space="preserve">กรุงเทพฯ </w:t>
      </w:r>
      <w:r w:rsidRPr="002355DF">
        <w:rPr>
          <w:rFonts w:ascii="TH SarabunPSK" w:hAnsi="TH SarabunPSK" w:cs="TH SarabunPSK"/>
          <w:sz w:val="32"/>
          <w:szCs w:val="32"/>
        </w:rPr>
        <w:t>:</w:t>
      </w:r>
      <w:r w:rsidRPr="002355DF">
        <w:rPr>
          <w:rFonts w:ascii="TH SarabunPSK" w:hAnsi="TH SarabunPSK" w:cs="TH SarabunPSK"/>
          <w:sz w:val="32"/>
          <w:szCs w:val="32"/>
          <w:cs/>
        </w:rPr>
        <w:t xml:space="preserve"> หน่วยศึกษานิเทศก์ กรมฯ.</w:t>
      </w:r>
    </w:p>
    <w:p w:rsidR="00885076" w:rsidRPr="002355DF" w:rsidRDefault="00885076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กัลยา  นาคเพ็ชร. (2521). การศึกษาองค์ประกอบที่มีอิทธิพลต่อภาวะโภชนาการเด็กวัยก่อนเรียน.</w:t>
      </w:r>
    </w:p>
    <w:p w:rsidR="00885076" w:rsidRPr="002355DF" w:rsidRDefault="00885076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ab/>
        <w:t xml:space="preserve">ปริญญานิพนธ์ กศ.ม. (สุขศึกษา). กรุงเทพฯ </w:t>
      </w:r>
      <w:r w:rsidRPr="002355DF">
        <w:rPr>
          <w:rFonts w:ascii="TH SarabunPSK" w:hAnsi="TH SarabunPSK" w:cs="TH SarabunPSK"/>
          <w:sz w:val="32"/>
          <w:szCs w:val="32"/>
        </w:rPr>
        <w:t>:</w:t>
      </w:r>
      <w:r w:rsidRPr="002355DF">
        <w:rPr>
          <w:rFonts w:ascii="TH SarabunPSK" w:hAnsi="TH SarabunPSK" w:cs="TH SarabunPSK"/>
          <w:sz w:val="32"/>
          <w:szCs w:val="32"/>
          <w:cs/>
        </w:rPr>
        <w:t xml:space="preserve"> มหาวิทยาลัยศรีสครินทรวิโรฒ. อัดสำเนา.</w:t>
      </w:r>
    </w:p>
    <w:p w:rsidR="007C6965" w:rsidRPr="002355DF" w:rsidRDefault="007C6965" w:rsidP="00903E3E">
      <w:pPr>
        <w:rPr>
          <w:rFonts w:ascii="TH SarabunPSK" w:hAnsi="TH SarabunPSK" w:cs="TH SarabunPSK"/>
          <w:sz w:val="32"/>
          <w:szCs w:val="32"/>
          <w:cs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 xml:space="preserve">กัลยา  ศรีมหันต์. (2541).  ศึกษาภาวะโภชนาการและพฤติกรรมการบริโภคอาหารของเด็กวัยเรียนในเขตอำเภอเมือง จังหวัดราชบุรี. วิทยานิพนธ์ พบ.ม. กรุงเทพฯ </w:t>
      </w:r>
      <w:r w:rsidRPr="002355DF">
        <w:rPr>
          <w:rFonts w:ascii="TH SarabunPSK" w:hAnsi="TH SarabunPSK" w:cs="TH SarabunPSK"/>
          <w:sz w:val="32"/>
          <w:szCs w:val="32"/>
        </w:rPr>
        <w:t xml:space="preserve">: </w:t>
      </w:r>
      <w:r w:rsidRPr="002355DF">
        <w:rPr>
          <w:rFonts w:ascii="TH SarabunPSK" w:hAnsi="TH SarabunPSK" w:cs="TH SarabunPSK"/>
          <w:sz w:val="32"/>
          <w:szCs w:val="32"/>
          <w:cs/>
        </w:rPr>
        <w:t>มหาวิทยาลัยมหิดล. อัดสำเนา</w:t>
      </w:r>
    </w:p>
    <w:p w:rsidR="00885076" w:rsidRPr="002355DF" w:rsidRDefault="00885076" w:rsidP="00903E3E">
      <w:pPr>
        <w:tabs>
          <w:tab w:val="left" w:pos="1725"/>
        </w:tabs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ดุษฎี  สุทธปรียาศรี. การส่งเสริมภาวะโภชนาการโดยอนามัยครอบครัว. ใน เอกสารสอนชุดวิชา</w:t>
      </w:r>
    </w:p>
    <w:p w:rsidR="006A5081" w:rsidRPr="002355DF" w:rsidRDefault="006A5081" w:rsidP="00903E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50"/>
        </w:tabs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ab/>
        <w:t xml:space="preserve">โภชนาการสาธารณสุข หน่วยที่ 9 </w:t>
      </w:r>
      <w:r w:rsidRPr="002355DF">
        <w:rPr>
          <w:rFonts w:ascii="TH SarabunPSK" w:hAnsi="TH SarabunPSK" w:cs="TH SarabunPSK"/>
          <w:sz w:val="32"/>
          <w:szCs w:val="32"/>
        </w:rPr>
        <w:t>:</w:t>
      </w:r>
      <w:r w:rsidRPr="002355DF">
        <w:rPr>
          <w:rFonts w:ascii="TH SarabunPSK" w:hAnsi="TH SarabunPSK" w:cs="TH SarabunPSK"/>
          <w:sz w:val="32"/>
          <w:szCs w:val="32"/>
          <w:cs/>
        </w:rPr>
        <w:t xml:space="preserve"> นนทบุรี </w:t>
      </w:r>
      <w:r w:rsidRPr="002355DF">
        <w:rPr>
          <w:rFonts w:ascii="TH SarabunPSK" w:hAnsi="TH SarabunPSK" w:cs="TH SarabunPSK"/>
          <w:sz w:val="32"/>
          <w:szCs w:val="32"/>
        </w:rPr>
        <w:t xml:space="preserve">: </w:t>
      </w:r>
      <w:r w:rsidRPr="002355DF">
        <w:rPr>
          <w:rFonts w:ascii="TH SarabunPSK" w:hAnsi="TH SarabunPSK" w:cs="TH SarabunPSK"/>
          <w:sz w:val="32"/>
          <w:szCs w:val="32"/>
          <w:cs/>
        </w:rPr>
        <w:t>ม.ป.พ.</w:t>
      </w:r>
      <w:r w:rsidR="00DE3BAE" w:rsidRPr="002355DF">
        <w:rPr>
          <w:rFonts w:ascii="TH SarabunPSK" w:hAnsi="TH SarabunPSK" w:cs="TH SarabunPSK"/>
          <w:sz w:val="32"/>
          <w:szCs w:val="32"/>
        </w:rPr>
        <w:tab/>
      </w:r>
    </w:p>
    <w:p w:rsidR="00DE3BAE" w:rsidRPr="002355DF" w:rsidRDefault="00DE3BAE" w:rsidP="00903E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50"/>
        </w:tabs>
        <w:rPr>
          <w:rFonts w:ascii="TH SarabunPSK" w:hAnsi="TH SarabunPSK" w:cs="TH SarabunPSK"/>
          <w:sz w:val="32"/>
          <w:szCs w:val="32"/>
          <w:cs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พระราชบัญญัติอาหาร</w:t>
      </w:r>
      <w:r w:rsidRPr="002355DF">
        <w:rPr>
          <w:rFonts w:ascii="TH SarabunPSK" w:hAnsi="TH SarabunPSK" w:cs="TH SarabunPSK"/>
          <w:sz w:val="32"/>
          <w:szCs w:val="32"/>
        </w:rPr>
        <w:t xml:space="preserve">. </w:t>
      </w:r>
      <w:r w:rsidRPr="002355DF">
        <w:rPr>
          <w:rFonts w:ascii="TH SarabunPSK" w:hAnsi="TH SarabunPSK" w:cs="TH SarabunPSK"/>
          <w:sz w:val="32"/>
          <w:szCs w:val="32"/>
          <w:cs/>
        </w:rPr>
        <w:t>(2522). อาหารเสริมสำหรับทารกและเด็กเล็ก.</w:t>
      </w:r>
    </w:p>
    <w:p w:rsidR="006A5081" w:rsidRPr="002355DF" w:rsidRDefault="006A5081" w:rsidP="00903E3E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พจมาน เทียนมนัส. (2539). ความเชื่อมั่นของเด็กปฐมวัยที่ได้รับการจัดประสบการณ์การเล่านิทานประกอบการแสดงละครสร้างสรรค์และประกอบการวาดภาพ. ปริญญานิพนธ์ กศ.ม. (การศึกษาปฐมวัย). กรุงเทพฯ บัณฑิตมหาวิทยาลัย ศรีนครินวิโรฒ.</w:t>
      </w:r>
    </w:p>
    <w:p w:rsidR="006A5081" w:rsidRPr="002355DF" w:rsidRDefault="006A5081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 xml:space="preserve">ไพพรรณ อินทนิล. (2534). เทคนิคการเล่านิทาน. กรุงเทพฯ </w:t>
      </w:r>
      <w:r w:rsidRPr="002355DF">
        <w:rPr>
          <w:rFonts w:ascii="TH SarabunPSK" w:hAnsi="TH SarabunPSK" w:cs="TH SarabunPSK"/>
          <w:sz w:val="32"/>
          <w:szCs w:val="32"/>
        </w:rPr>
        <w:t xml:space="preserve">: </w:t>
      </w:r>
      <w:r w:rsidRPr="002355DF">
        <w:rPr>
          <w:rFonts w:ascii="TH SarabunPSK" w:hAnsi="TH SarabunPSK" w:cs="TH SarabunPSK"/>
          <w:sz w:val="32"/>
          <w:szCs w:val="32"/>
          <w:cs/>
        </w:rPr>
        <w:t>สุวีริยาสาส์น.</w:t>
      </w:r>
    </w:p>
    <w:p w:rsidR="00D75603" w:rsidRPr="002355DF" w:rsidRDefault="00D75603" w:rsidP="00903E3E">
      <w:pPr>
        <w:rPr>
          <w:rFonts w:ascii="TH SarabunPSK" w:hAnsi="TH SarabunPSK" w:cs="TH SarabunPSK"/>
          <w:sz w:val="32"/>
          <w:szCs w:val="32"/>
        </w:rPr>
      </w:pPr>
      <w:r w:rsidRPr="002355DF">
        <w:rPr>
          <w:rFonts w:ascii="TH SarabunPSK" w:hAnsi="TH SarabunPSK" w:cs="TH SarabunPSK"/>
          <w:sz w:val="32"/>
          <w:szCs w:val="32"/>
          <w:cs/>
        </w:rPr>
        <w:t>วันเนาว์ ยูเด็น. (2542). นิทานคือชีวิต</w:t>
      </w:r>
      <w:r w:rsidR="007C6965" w:rsidRPr="002355DF">
        <w:rPr>
          <w:rFonts w:ascii="TH SarabunPSK" w:hAnsi="TH SarabunPSK" w:cs="TH SarabunPSK"/>
          <w:sz w:val="32"/>
          <w:szCs w:val="32"/>
          <w:cs/>
        </w:rPr>
        <w:t xml:space="preserve">. กรุงเทพฯ </w:t>
      </w:r>
      <w:r w:rsidR="007C6965" w:rsidRPr="002355DF">
        <w:rPr>
          <w:rFonts w:ascii="TH SarabunPSK" w:hAnsi="TH SarabunPSK" w:cs="TH SarabunPSK"/>
          <w:sz w:val="32"/>
          <w:szCs w:val="32"/>
        </w:rPr>
        <w:t xml:space="preserve">: </w:t>
      </w:r>
      <w:r w:rsidR="007C6965" w:rsidRPr="002355DF">
        <w:rPr>
          <w:rFonts w:ascii="TH SarabunPSK" w:hAnsi="TH SarabunPSK" w:cs="TH SarabunPSK"/>
          <w:sz w:val="32"/>
          <w:szCs w:val="32"/>
          <w:cs/>
        </w:rPr>
        <w:t>องค์การค้าของคุรุสภา.</w:t>
      </w:r>
    </w:p>
    <w:p w:rsidR="007C6965" w:rsidRDefault="007C6965" w:rsidP="007D0674">
      <w:pPr>
        <w:ind w:hanging="709"/>
        <w:rPr>
          <w:rFonts w:ascii="TH SarabunPSK" w:hAnsi="TH SarabunPSK" w:cs="TH SarabunPSK"/>
          <w:sz w:val="32"/>
          <w:szCs w:val="32"/>
        </w:rPr>
      </w:pPr>
    </w:p>
    <w:p w:rsidR="005173AA" w:rsidRDefault="005173AA" w:rsidP="007D0674">
      <w:pPr>
        <w:ind w:hanging="709"/>
        <w:rPr>
          <w:rFonts w:ascii="TH SarabunPSK" w:hAnsi="TH SarabunPSK" w:cs="TH SarabunPSK"/>
          <w:sz w:val="32"/>
          <w:szCs w:val="32"/>
        </w:rPr>
      </w:pPr>
    </w:p>
    <w:p w:rsidR="005173AA" w:rsidRDefault="005173AA" w:rsidP="007D0674">
      <w:pPr>
        <w:ind w:hanging="709"/>
        <w:rPr>
          <w:rFonts w:ascii="TH SarabunPSK" w:hAnsi="TH SarabunPSK" w:cs="TH SarabunPSK"/>
          <w:sz w:val="32"/>
          <w:szCs w:val="32"/>
        </w:rPr>
      </w:pPr>
    </w:p>
    <w:p w:rsidR="005173AA" w:rsidRPr="00A429F4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A429F4">
        <w:rPr>
          <w:rFonts w:ascii="TH SarabunPSK" w:eastAsia="Angsana New" w:hAnsi="TH SarabunPSK" w:cs="TH SarabunPSK"/>
          <w:b/>
          <w:bCs/>
          <w:sz w:val="40"/>
          <w:szCs w:val="40"/>
          <w:cs/>
        </w:rPr>
        <w:lastRenderedPageBreak/>
        <w:t>แผนการจัดประสบการณ์</w:t>
      </w:r>
    </w:p>
    <w:p w:rsidR="005173AA" w:rsidRPr="00A429F4" w:rsidRDefault="005173AA" w:rsidP="005173AA">
      <w:pPr>
        <w:spacing w:after="24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เรื่อง  อาหารดีมีประโยชน์ </w:t>
      </w:r>
    </w:p>
    <w:p w:rsidR="005173AA" w:rsidRPr="00A429F4" w:rsidRDefault="005173AA" w:rsidP="005173A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กิจกรรมเสริมประสบการณ์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     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วันที่สอน</w:t>
      </w:r>
    </w:p>
    <w:p w:rsidR="005173AA" w:rsidRPr="00A429F4" w:rsidRDefault="005173AA" w:rsidP="005173AA">
      <w:pPr>
        <w:spacing w:after="20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173AA" w:rsidRPr="00A429F4" w:rsidRDefault="005173AA" w:rsidP="005173AA">
      <w:pPr>
        <w:pStyle w:val="ae"/>
        <w:numPr>
          <w:ilvl w:val="0"/>
          <w:numId w:val="10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เพื่อให้เด็กรู้จักประโยชน์ของผัก</w:t>
      </w:r>
    </w:p>
    <w:p w:rsidR="005173AA" w:rsidRPr="00A429F4" w:rsidRDefault="005173AA" w:rsidP="005173AA">
      <w:pPr>
        <w:pStyle w:val="ae"/>
        <w:numPr>
          <w:ilvl w:val="0"/>
          <w:numId w:val="10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เพื่อให้เด็กรู้จักผักชนิดต่างๆและรับประทานผักชนิดต่างๆได้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ขั้นนำ</w:t>
      </w:r>
    </w:p>
    <w:p w:rsidR="005173AA" w:rsidRPr="009C72F6" w:rsidRDefault="005173AA" w:rsidP="005173AA">
      <w:pPr>
        <w:pStyle w:val="ae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>1.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เด็กและครูร่วมกันร้องเพลงและทำท่าทางประกอบเพลงโดยครูทำท่าทางให้เด็กดูก่อนแล้วให้เด็กทำตาม</w:t>
      </w:r>
    </w:p>
    <w:p w:rsidR="005173AA" w:rsidRPr="009C72F6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“ </w:t>
      </w: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เพลง จ้ำจี้ผลไม้ </w:t>
      </w: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>”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จ้ำจี้ผลไม้ แตงไทย แตงกวา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ขนุนน้อยหน่า พุทรามังคุด ละมุดลำไย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มะเฟือง มะไฟ มะกรูด มะนาว มะพร้าว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ส้มโอ ฟักแฟง แตงโม ไชโย โห่ฮิ้ว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ขั้นดำเนินกิจกรรม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</w:t>
      </w:r>
    </w:p>
    <w:p w:rsidR="005173AA" w:rsidRPr="00A429F4" w:rsidRDefault="005173AA" w:rsidP="005173AA">
      <w:pPr>
        <w:pStyle w:val="ae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  <w:t>1.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ครูสนทนากับเด็กๆ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“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เพลง จ้ำจี้ผลไม้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เกี่ยวกับเนื้อหาของเพลงโดยการใช้คำถาม ดังนี้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ให้เด็กออกมาเล่าเกี่ยวกับผักที่ตนเองเคยรับประทาน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     2.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ครูเล่านิทานเรื่อง กุ๋งกิ๋งท้องผูก ให้เด็กฟังและสนนทนาเกี่ยวกับเนื้อเรื่องในนิทาน และใช้คำถามกับเด็ก ดังนี้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ทำไมกุ๋งกิ๊งจึงท้องผูก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เด็กๆ จะทำอย่างไรไม่ให้ตนเองท้องผูก โดยถามเป็นรายบุคคล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ขั้นสรุป</w:t>
      </w:r>
    </w:p>
    <w:p w:rsidR="005173AA" w:rsidRPr="00A429F4" w:rsidRDefault="005173AA" w:rsidP="005173AA">
      <w:pPr>
        <w:pStyle w:val="ae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1.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ครูและเด็กร่วมกันสรุปเกี่ยวกับนิทานที่ครูเล่าให้เด็กๆ ฟังและเนื้อหาเกี่ยวกับเพลงในเรื่องของชนิดของผักและผลไม้พร้อมทั้งความแตกต่างของผักและผลไม้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สื่อ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แหล่งเรียนรู้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173AA" w:rsidRPr="00A429F4" w:rsidRDefault="005173AA" w:rsidP="005173AA">
      <w:pPr>
        <w:pStyle w:val="ae"/>
        <w:numPr>
          <w:ilvl w:val="0"/>
          <w:numId w:val="12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เพลง  จ้ำจี้ผลไม้</w:t>
      </w:r>
    </w:p>
    <w:p w:rsidR="005173AA" w:rsidRPr="00A429F4" w:rsidRDefault="005173AA" w:rsidP="005173AA">
      <w:pPr>
        <w:pStyle w:val="ae"/>
        <w:numPr>
          <w:ilvl w:val="0"/>
          <w:numId w:val="12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นิทานเรื่อง กุ๋งกิ๋งท้องผูก</w:t>
      </w:r>
    </w:p>
    <w:p w:rsidR="005173AA" w:rsidRPr="00A429F4" w:rsidRDefault="005173AA" w:rsidP="005173AA">
      <w:pPr>
        <w:pStyle w:val="ae"/>
        <w:numPr>
          <w:ilvl w:val="0"/>
          <w:numId w:val="12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เครื่องเคาะจังหวะ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ประเมินจากการสังเกตการสนทนาซักถาม โต้ตอบกับครูและเพื่อน </w:t>
      </w:r>
    </w:p>
    <w:p w:rsidR="005173AA" w:rsidRPr="00A429F4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A429F4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แผนการจัดประสบการณ์</w:t>
      </w:r>
    </w:p>
    <w:p w:rsidR="005173AA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เรื่อง  อร่อยผักผลไม้ </w:t>
      </w:r>
    </w:p>
    <w:p w:rsidR="005173AA" w:rsidRPr="00A429F4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173AA" w:rsidRPr="00A429F4" w:rsidRDefault="005173AA" w:rsidP="005173A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กิจกรรมเสริมประสบการณ์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     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วันที่สอน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173AA" w:rsidRPr="00A429F4" w:rsidRDefault="005173AA" w:rsidP="005173AA">
      <w:pPr>
        <w:pStyle w:val="ae"/>
        <w:numPr>
          <w:ilvl w:val="0"/>
          <w:numId w:val="14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เพื่อให้เด็กรู้จักประโยชน์ของผัก</w:t>
      </w:r>
    </w:p>
    <w:p w:rsidR="005173AA" w:rsidRPr="00A429F4" w:rsidRDefault="005173AA" w:rsidP="005173AA">
      <w:pPr>
        <w:pStyle w:val="ae"/>
        <w:numPr>
          <w:ilvl w:val="0"/>
          <w:numId w:val="14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เพื่อให้เด็กรู้จักผักชนิดต่างๆและรับประทานผักชนิดต่างๆได้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ขั้นนำ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>1.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เด็กและครูร่วมกันร้องเพลงและทำท่าทางประกอบเพลงโดยครูทำท่าทางให้เด็กดูก่อนแล้วให้เด็กทำตาม</w:t>
      </w:r>
    </w:p>
    <w:p w:rsidR="005173AA" w:rsidRPr="009C72F6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 xml:space="preserve">“ </w:t>
      </w: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เพลง กินผักกันเถอะเรา </w:t>
      </w:r>
      <w:r w:rsidRPr="009C72F6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>”</w:t>
      </w:r>
    </w:p>
    <w:p w:rsidR="005173AA" w:rsidRPr="009C72F6" w:rsidRDefault="005173AA" w:rsidP="005173AA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กินผักกันเถอะเรา บวบ ถั่วฝักยาว ผักกาดขาว แตงกวา คะน้า กวางตุ้ง</w:t>
      </w:r>
      <w:r w:rsidRPr="00A429F4">
        <w:rPr>
          <w:rFonts w:ascii="TH SarabunPSK" w:eastAsia="Angsana New" w:hAnsi="TH SarabunPSK" w:cs="TH SarabunPSK"/>
          <w:sz w:val="32"/>
          <w:szCs w:val="32"/>
        </w:rPr>
        <w:br/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ผักบุ้งโหระพา มะเขือเทศสีดา ฟักทอง กล่ำปลี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ขั้นดำเนินกิจกรรม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ครูสนทนากับเด็กๆ โดยการใช้คำถามนำ เกี่ยวกับ เพลง กินผักกันเถอะเรา</w:t>
      </w:r>
    </w:p>
    <w:p w:rsidR="005173AA" w:rsidRPr="00A429F4" w:rsidRDefault="005173AA" w:rsidP="005173AA">
      <w:pPr>
        <w:pStyle w:val="ae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ให้เด็กออกมาเล่าเกี่ยวกับผักที่ตนเองเคยรับประทาน ทีละคน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</w:t>
      </w: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2.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ครูสนทนากับเด็กๆ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“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เพลง กินผักกันเถอะเรา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เกี่ยวกับเนื้อหาของเพลงโดยการใช้คำถาม ดังนี้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ให้เด็กออกมาเล่าเกี่ยวกับผักที่ตนเองเคยรับประทาน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         3.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ครูเล่านิทานเรื่อง กระจิบชอบกินผัก ให้เด็กฟังและสนนทนาเกี่ยวกับเนื้อเรื่องในนิทาน และใช้คำถามกับเด็ก ดังนี้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ประโยชน์ของผักมีอะไรบ้างโดยถามเป็นรายบุคคล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ขั้นสรุป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สรุปกิจกรรมร่วมกันโดยใช้คำถามเกี่ยวกับ ชนิดของผักและผลไม้พร้อมทั้งความแตกต่างของผักและผลไม้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สื่อ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แหล่งเรียนรู้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173AA" w:rsidRPr="00A429F4" w:rsidRDefault="005173AA" w:rsidP="005173AA">
      <w:pPr>
        <w:pStyle w:val="ae"/>
        <w:numPr>
          <w:ilvl w:val="0"/>
          <w:numId w:val="16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เพลง  กินผักกันเถอะเรา</w:t>
      </w:r>
    </w:p>
    <w:p w:rsidR="005173AA" w:rsidRPr="00A429F4" w:rsidRDefault="005173AA" w:rsidP="005173AA">
      <w:pPr>
        <w:pStyle w:val="ae"/>
        <w:numPr>
          <w:ilvl w:val="0"/>
          <w:numId w:val="16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นิทานเรื่อง กระจิบชอบกินผัก</w:t>
      </w:r>
    </w:p>
    <w:p w:rsidR="005173AA" w:rsidRPr="00A429F4" w:rsidRDefault="005173AA" w:rsidP="005173AA">
      <w:pPr>
        <w:pStyle w:val="ae"/>
        <w:numPr>
          <w:ilvl w:val="0"/>
          <w:numId w:val="16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เครื่องเคาะจังหวะ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ประเมินจากการสังเกตการสนทนาซักถาม โต้ตอบกับครูและเพื่อน  </w:t>
      </w:r>
    </w:p>
    <w:p w:rsidR="005173AA" w:rsidRPr="00A429F4" w:rsidRDefault="005173AA" w:rsidP="005173AA">
      <w:pPr>
        <w:rPr>
          <w:rFonts w:ascii="TH SarabunPSK" w:eastAsia="Angsana New" w:hAnsi="TH SarabunPSK" w:cs="TH SarabunPSK"/>
          <w:sz w:val="32"/>
          <w:szCs w:val="32"/>
        </w:rPr>
      </w:pPr>
    </w:p>
    <w:p w:rsidR="005173AA" w:rsidRPr="00A429F4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A429F4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แผนการจัดประสบการณ์</w:t>
      </w:r>
    </w:p>
    <w:p w:rsidR="005173AA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เรื่อง  สุขสดใสร่างกายแข็งแรง </w:t>
      </w:r>
    </w:p>
    <w:p w:rsidR="005173AA" w:rsidRPr="00A429F4" w:rsidRDefault="005173AA" w:rsidP="005173AA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173AA" w:rsidRPr="00A429F4" w:rsidRDefault="005173AA" w:rsidP="005173A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กิจกรรมเสริมประสบการณ์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     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วันที่สอน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173AA" w:rsidRPr="00A429F4" w:rsidRDefault="005173AA" w:rsidP="005173AA">
      <w:pPr>
        <w:pStyle w:val="ae"/>
        <w:numPr>
          <w:ilvl w:val="0"/>
          <w:numId w:val="18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เพื่อให้เด็กรู้จักประโยชน์ของผัก</w:t>
      </w:r>
    </w:p>
    <w:p w:rsidR="005173AA" w:rsidRPr="00A429F4" w:rsidRDefault="005173AA" w:rsidP="005173AA">
      <w:pPr>
        <w:pStyle w:val="ae"/>
        <w:numPr>
          <w:ilvl w:val="0"/>
          <w:numId w:val="18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เพื่อให้เด็กรู้จักผักชนิดต่างๆและรับประทานผักชนิดต่างๆได้</w:t>
      </w:r>
    </w:p>
    <w:p w:rsidR="005173AA" w:rsidRDefault="005173AA" w:rsidP="005173AA">
      <w:pPr>
        <w:pStyle w:val="a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173AA" w:rsidRPr="009C72F6" w:rsidRDefault="005173AA" w:rsidP="005173AA">
      <w:pPr>
        <w:pStyle w:val="ae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ขั้นนำ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>1.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เด็กและครูร่วมกันร้องเพลงและทำท่าทางประกอบเพลงโดยครูทำท่าทางให้เด็กดูก่อนแล้วให้เด็กทำตาม</w:t>
      </w:r>
    </w:p>
    <w:p w:rsidR="005173AA" w:rsidRPr="009C72F6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b/>
          <w:bCs/>
          <w:i/>
          <w:iCs/>
          <w:sz w:val="32"/>
          <w:szCs w:val="32"/>
        </w:rPr>
      </w:pPr>
      <w:r w:rsidRPr="009C72F6">
        <w:rPr>
          <w:rFonts w:ascii="TH SarabunPSK" w:eastAsia="Angsana New" w:hAnsi="TH SarabunPSK" w:cs="TH SarabunPSK"/>
          <w:b/>
          <w:bCs/>
          <w:i/>
          <w:iCs/>
          <w:sz w:val="32"/>
          <w:szCs w:val="32"/>
        </w:rPr>
        <w:t xml:space="preserve">“ </w:t>
      </w:r>
      <w:r w:rsidRPr="009C72F6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</w:rPr>
        <w:t xml:space="preserve">เพลง กินผักผลไม้  </w:t>
      </w:r>
      <w:r w:rsidRPr="009C72F6">
        <w:rPr>
          <w:rFonts w:ascii="TH SarabunPSK" w:eastAsia="Angsana New" w:hAnsi="TH SarabunPSK" w:cs="TH SarabunPSK"/>
          <w:b/>
          <w:bCs/>
          <w:i/>
          <w:iCs/>
          <w:sz w:val="32"/>
          <w:szCs w:val="32"/>
        </w:rPr>
        <w:t>”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กินผักผลไม้ทำให้แข็งแรง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แก้มก็แดงน่ารักหนักหนา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ไก่ไข่นมเนื้อหมูปูปลา</w:t>
      </w:r>
    </w:p>
    <w:p w:rsidR="005173AA" w:rsidRPr="00A429F4" w:rsidRDefault="005173AA" w:rsidP="005173AA">
      <w:pPr>
        <w:pStyle w:val="ae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กินแล้วแกล้วกล้าเติบโตว่องไว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ขั้นดำเนินกิจกรรม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lastRenderedPageBreak/>
        <w:tab/>
        <w:t>1.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ครูสนทนากับเด็กๆ โดยการใช้คำถามนำ เกี่ยวกับ เพลง กินผักผลไม้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ให้เด็กออกมาเล่าเกี่ยวกับผักที่ตนเองเคยรับประทาน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ab/>
        <w:t xml:space="preserve">2.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ครูสนทนากับเด็กๆ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“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เพลง กินผักผลไม้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เกี่ยวกับเนื้อหาของเพลงโดยการใช้คำถาม ดังนี้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ให้เด็กออกมาเล่าเกี่ยวกับผักที่ตนเองเคยรับประทาน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     3.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ครูเล่านิทานเรื่อง ดุ๊กดิ๊กค้นหาความลับ ให้เด็กฟังและสนนทนาเกี่ยวกับเนื้อเรื่องในนิทาน และใช้คำถามกับเด็ก ดังนี้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ประโยชน์ของการกินผักมีอะไรบ้างโดยถามเป็นรายบุคคล</w:t>
      </w:r>
    </w:p>
    <w:p w:rsidR="005173AA" w:rsidRPr="00A429F4" w:rsidRDefault="005173AA" w:rsidP="005173AA">
      <w:pPr>
        <w:pStyle w:val="ae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ขั้นสรุป</w:t>
      </w: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>สรุปกิจกรรมร่วมกันโดยใช้คำถามเกี่ยวกับ ชนิดของผักและผลไม้พร้อมทั้งความแตกต่างของผักและผลไม้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สื่อ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แหล่งเรียนรู้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173AA" w:rsidRPr="00A429F4" w:rsidRDefault="005173AA" w:rsidP="005173AA">
      <w:pPr>
        <w:pStyle w:val="ae"/>
        <w:numPr>
          <w:ilvl w:val="0"/>
          <w:numId w:val="20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เพลง  กินผักผลไม้</w:t>
      </w:r>
    </w:p>
    <w:p w:rsidR="005173AA" w:rsidRPr="00A429F4" w:rsidRDefault="005173AA" w:rsidP="005173AA">
      <w:pPr>
        <w:pStyle w:val="ae"/>
        <w:numPr>
          <w:ilvl w:val="0"/>
          <w:numId w:val="20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นิทานเรื่อง ดุ๊กดิ๊กค้นหาความลับ</w:t>
      </w:r>
    </w:p>
    <w:p w:rsidR="005173AA" w:rsidRPr="00A429F4" w:rsidRDefault="005173AA" w:rsidP="005173AA">
      <w:pPr>
        <w:pStyle w:val="ae"/>
        <w:numPr>
          <w:ilvl w:val="0"/>
          <w:numId w:val="20"/>
        </w:numPr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  <w:cs/>
        </w:rPr>
        <w:t>เครื่องเคาะจังหวะ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</w:t>
      </w: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5173AA" w:rsidRPr="00A429F4" w:rsidRDefault="005173AA" w:rsidP="005173AA">
      <w:pPr>
        <w:pStyle w:val="ae"/>
        <w:rPr>
          <w:rFonts w:ascii="TH SarabunPSK" w:eastAsia="Angsana New" w:hAnsi="TH SarabunPSK" w:cs="TH SarabunPSK"/>
          <w:sz w:val="32"/>
          <w:szCs w:val="32"/>
        </w:rPr>
      </w:pPr>
      <w:r w:rsidRPr="00A429F4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Pr="00A429F4">
        <w:rPr>
          <w:rFonts w:ascii="TH SarabunPSK" w:eastAsia="Angsana New" w:hAnsi="TH SarabunPSK" w:cs="TH SarabunPSK"/>
          <w:sz w:val="32"/>
          <w:szCs w:val="32"/>
          <w:cs/>
        </w:rPr>
        <w:t xml:space="preserve">ประเมินจากการสังเกตการการสนทนาซักถาม โต้ตอบกับครูและเพื่อน  </w:t>
      </w: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E7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ภาพประกอบการจัดกิจกรรมโดยใช้นิทานเรื่องดึกดึ๋ยค้นหาความลับ</w:t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สัปดาห์ที่ 1 วันที่ 3-7 กรกฎาคม 2560</w:t>
      </w:r>
    </w:p>
    <w:p w:rsidR="005173AA" w:rsidRPr="00005E7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</w:pPr>
      <w:r w:rsidRPr="00005E7A">
        <w:rPr>
          <w:noProof/>
        </w:rPr>
        <w:drawing>
          <wp:anchor distT="0" distB="0" distL="114300" distR="114300" simplePos="0" relativeHeight="251668480" behindDoc="0" locked="0" layoutInCell="1" allowOverlap="1" wp14:anchorId="4685E19F" wp14:editId="192D589F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2702560" cy="2019300"/>
            <wp:effectExtent l="0" t="0" r="2540" b="0"/>
            <wp:wrapNone/>
            <wp:docPr id="3" name="รูปภาพ 3" descr="H:\วิจัยในชั้นเรียน\รูปวิจัย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วิจัยในชั้นเรียน\รูปวิจัย\IMG_8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E7A">
        <w:rPr>
          <w:noProof/>
        </w:rPr>
        <w:drawing>
          <wp:anchor distT="0" distB="0" distL="114300" distR="114300" simplePos="0" relativeHeight="251669504" behindDoc="0" locked="0" layoutInCell="1" allowOverlap="1" wp14:anchorId="7BAD86A7" wp14:editId="4B13AC07">
            <wp:simplePos x="0" y="0"/>
            <wp:positionH relativeFrom="margin">
              <wp:posOffset>3026410</wp:posOffset>
            </wp:positionH>
            <wp:positionV relativeFrom="paragraph">
              <wp:posOffset>10160</wp:posOffset>
            </wp:positionV>
            <wp:extent cx="2696878" cy="2014855"/>
            <wp:effectExtent l="0" t="0" r="8255" b="4445"/>
            <wp:wrapNone/>
            <wp:docPr id="4" name="รูปภาพ 4" descr="H:\วิจัยในชั้นเรียน\รูปวิจัย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วิจัยในชั้นเรียน\รูปวิจัย\IMG_8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78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005E7A">
        <w:rPr>
          <w:noProof/>
        </w:rPr>
        <w:drawing>
          <wp:anchor distT="0" distB="0" distL="114300" distR="114300" simplePos="0" relativeHeight="251670528" behindDoc="0" locked="0" layoutInCell="1" allowOverlap="1" wp14:anchorId="4CBB7005" wp14:editId="4DC543BC">
            <wp:simplePos x="0" y="0"/>
            <wp:positionH relativeFrom="margin">
              <wp:posOffset>1565275</wp:posOffset>
            </wp:positionH>
            <wp:positionV relativeFrom="paragraph">
              <wp:posOffset>173355</wp:posOffset>
            </wp:positionV>
            <wp:extent cx="2600325" cy="1942719"/>
            <wp:effectExtent l="0" t="0" r="0" b="635"/>
            <wp:wrapNone/>
            <wp:docPr id="5" name="รูปภาพ 5" descr="H:\วิจัยในชั้นเรียน\รูปวิจัย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วิจัยในชั้นเรียน\รูปวิจัย\IMG_8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005E7A">
        <w:rPr>
          <w:noProof/>
        </w:rPr>
        <w:drawing>
          <wp:anchor distT="0" distB="0" distL="114300" distR="114300" simplePos="0" relativeHeight="251671552" behindDoc="0" locked="0" layoutInCell="1" allowOverlap="1" wp14:anchorId="23C46DEC" wp14:editId="41B9BC6B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2702560" cy="2018665"/>
            <wp:effectExtent l="0" t="0" r="2540" b="635"/>
            <wp:wrapNone/>
            <wp:docPr id="6" name="รูปภาพ 6" descr="H:\วิจัยในชั้นเรียน\รูปวิจัย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วิจัยในชั้นเรียน\รูปวิจัย\IMG_8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E7A">
        <w:rPr>
          <w:noProof/>
        </w:rPr>
        <w:drawing>
          <wp:anchor distT="0" distB="0" distL="114300" distR="114300" simplePos="0" relativeHeight="251672576" behindDoc="0" locked="0" layoutInCell="1" allowOverlap="1" wp14:anchorId="0D7E2BDE" wp14:editId="3C6592B4">
            <wp:simplePos x="0" y="0"/>
            <wp:positionH relativeFrom="margin">
              <wp:posOffset>3021965</wp:posOffset>
            </wp:positionH>
            <wp:positionV relativeFrom="paragraph">
              <wp:posOffset>21590</wp:posOffset>
            </wp:positionV>
            <wp:extent cx="2709545" cy="2024380"/>
            <wp:effectExtent l="0" t="0" r="0" b="0"/>
            <wp:wrapNone/>
            <wp:docPr id="7" name="รูปภาพ 7" descr="H:\วิจัยในชั้นเรียน\รูปวิจัย\IMG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วิจัยในชั้นเรียน\รูปวิจัย\IMG_8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/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E7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ภาพประกอบการจัดกิจกรรมโดยใ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ช้นิทานเรื่องกุ๋งกิ๋งท้องผูก</w:t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สัปดาห์ที่ 2 วันที่ 11-14 กรกฎาคม 2560</w:t>
      </w: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3600" behindDoc="0" locked="0" layoutInCell="1" allowOverlap="1" wp14:anchorId="1FB9DFEE" wp14:editId="38D06D73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2667000" cy="1992533"/>
            <wp:effectExtent l="0" t="0" r="0" b="8255"/>
            <wp:wrapNone/>
            <wp:docPr id="8" name="รูปภาพ 8" descr="H:\วิจัยในชั้นเรียน\รูปวิจัย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วิจัยในชั้นเรียน\รูปวิจัย\IMG_8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50" cy="19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4624" behindDoc="0" locked="0" layoutInCell="1" allowOverlap="1" wp14:anchorId="2F03B343" wp14:editId="3C00ED0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82240" cy="2003918"/>
            <wp:effectExtent l="0" t="0" r="3810" b="0"/>
            <wp:wrapNone/>
            <wp:docPr id="9" name="รูปภาพ 9" descr="H:\วิจัยในชั้นเรียน\รูปวิจัย\IMG_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วิจัยในชั้นเรียน\รูปวิจัย\IMG_8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5648" behindDoc="0" locked="0" layoutInCell="1" allowOverlap="1" wp14:anchorId="0A92F227" wp14:editId="42608142">
            <wp:simplePos x="0" y="0"/>
            <wp:positionH relativeFrom="margin">
              <wp:posOffset>1495425</wp:posOffset>
            </wp:positionH>
            <wp:positionV relativeFrom="paragraph">
              <wp:posOffset>107315</wp:posOffset>
            </wp:positionV>
            <wp:extent cx="2677331" cy="2000250"/>
            <wp:effectExtent l="0" t="0" r="8890" b="0"/>
            <wp:wrapNone/>
            <wp:docPr id="10" name="รูปภาพ 10" descr="H:\วิจัยในชั้นเรียน\รูปวิจัย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วิจัยในชั้นเรียน\รูปวิจัย\IMG_8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02" cy="20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7696" behindDoc="0" locked="0" layoutInCell="1" allowOverlap="1" wp14:anchorId="0B4B9892" wp14:editId="6E28D97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83185" cy="2004625"/>
            <wp:effectExtent l="0" t="0" r="3175" b="0"/>
            <wp:wrapNone/>
            <wp:docPr id="11" name="รูปภาพ 11" descr="H:\วิจัยในชั้นเรียน\รูปวิจัย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วิจัยในชั้นเรียน\รูปวิจัย\IMG_89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85" cy="20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464">
        <w:rPr>
          <w:rFonts w:cs="Cordia New"/>
          <w:noProof/>
          <w:cs/>
        </w:rPr>
        <w:drawing>
          <wp:anchor distT="0" distB="0" distL="114300" distR="114300" simplePos="0" relativeHeight="251676672" behindDoc="0" locked="0" layoutInCell="1" allowOverlap="1" wp14:anchorId="302BFF41" wp14:editId="22EC23A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57475" cy="1985010"/>
            <wp:effectExtent l="0" t="0" r="9525" b="0"/>
            <wp:wrapNone/>
            <wp:docPr id="12" name="รูปภาพ 12" descr="H:\วิจัยในชั้นเรียน\รูปวิจัย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วิจัยในชั้นเรียน\รูปวิจัย\IMG_87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E7A">
        <w:rPr>
          <w:rFonts w:ascii="TH SarabunPSK" w:hAnsi="TH SarabunPSK" w:cs="TH SarabunPSK"/>
          <w:b/>
          <w:bCs/>
          <w:sz w:val="40"/>
          <w:szCs w:val="40"/>
          <w:cs/>
        </w:rPr>
        <w:t>ภาพประกอบการจัดกิจกรรมโดยใ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ช้นิทานเรื่องผักแสนดี</w:t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สัปดาห์ที่ 3 วันที่ 17-21 กรกฎาคม 2560</w:t>
      </w: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8720" behindDoc="0" locked="0" layoutInCell="1" allowOverlap="1" wp14:anchorId="58216D20" wp14:editId="15645731">
            <wp:simplePos x="0" y="0"/>
            <wp:positionH relativeFrom="margin">
              <wp:align>left</wp:align>
            </wp:positionH>
            <wp:positionV relativeFrom="paragraph">
              <wp:posOffset>287021</wp:posOffset>
            </wp:positionV>
            <wp:extent cx="2690078" cy="2009775"/>
            <wp:effectExtent l="0" t="0" r="0" b="0"/>
            <wp:wrapNone/>
            <wp:docPr id="13" name="รูปภาพ 13" descr="H:\วิจัยในชั้นเรียน\รูปวิจัย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วิจัยในชั้นเรียน\รูปวิจัย\IMG_8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6" cy="20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  <w:r w:rsidRPr="008A5464">
        <w:rPr>
          <w:rFonts w:cs="Cordia New"/>
          <w:noProof/>
          <w:cs/>
        </w:rPr>
        <w:drawing>
          <wp:anchor distT="0" distB="0" distL="114300" distR="114300" simplePos="0" relativeHeight="251679744" behindDoc="0" locked="0" layoutInCell="1" allowOverlap="1" wp14:anchorId="4571C23A" wp14:editId="3834F33A">
            <wp:simplePos x="0" y="0"/>
            <wp:positionH relativeFrom="margin">
              <wp:align>right</wp:align>
            </wp:positionH>
            <wp:positionV relativeFrom="paragraph">
              <wp:posOffset>10796</wp:posOffset>
            </wp:positionV>
            <wp:extent cx="2742668" cy="2000250"/>
            <wp:effectExtent l="0" t="0" r="635" b="0"/>
            <wp:wrapNone/>
            <wp:docPr id="14" name="รูปภาพ 14" descr="H:\วิจัยในชั้นเรียน\รูปวิจัย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วิจัยในชั้นเรียน\รูปวิจัย\IMG_8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r="15572" b="25700"/>
                    <a:stretch/>
                  </pic:blipFill>
                  <pic:spPr bwMode="auto">
                    <a:xfrm>
                      <a:off x="0" y="0"/>
                      <a:ext cx="274266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cs="Cordia New"/>
          <w:noProof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cs="Cordia New"/>
          <w:noProof/>
        </w:rPr>
      </w:pPr>
      <w:r w:rsidRPr="00EE2F9B">
        <w:rPr>
          <w:rFonts w:cs="Cordia New"/>
          <w:noProof/>
          <w:cs/>
        </w:rPr>
        <w:drawing>
          <wp:anchor distT="0" distB="0" distL="114300" distR="114300" simplePos="0" relativeHeight="251680768" behindDoc="0" locked="0" layoutInCell="1" allowOverlap="1" wp14:anchorId="6263CED6" wp14:editId="2A02CE9F">
            <wp:simplePos x="0" y="0"/>
            <wp:positionH relativeFrom="margin">
              <wp:posOffset>1351915</wp:posOffset>
            </wp:positionH>
            <wp:positionV relativeFrom="paragraph">
              <wp:posOffset>240665</wp:posOffset>
            </wp:positionV>
            <wp:extent cx="2847975" cy="2068302"/>
            <wp:effectExtent l="0" t="0" r="0" b="8255"/>
            <wp:wrapNone/>
            <wp:docPr id="15" name="รูปภาพ 15" descr="H:\วิจัยในชั้นเรียน\รูปวิจัย\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วิจัยในชั้นเรียน\รูปวิจัย\IMG_8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81" b="15023"/>
                    <a:stretch/>
                  </pic:blipFill>
                  <pic:spPr bwMode="auto">
                    <a:xfrm>
                      <a:off x="0" y="0"/>
                      <a:ext cx="2847975" cy="20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cs="Cordia New"/>
          <w:noProof/>
        </w:rPr>
      </w:pPr>
    </w:p>
    <w:p w:rsidR="005173AA" w:rsidRDefault="005173AA" w:rsidP="005173AA">
      <w:pPr>
        <w:jc w:val="center"/>
        <w:rPr>
          <w:rFonts w:cs="Cordia New"/>
          <w:noProof/>
        </w:rPr>
      </w:pPr>
      <w:r w:rsidRPr="00EE2F9B">
        <w:rPr>
          <w:rFonts w:cs="Cordia New"/>
          <w:noProof/>
          <w:cs/>
        </w:rPr>
        <w:drawing>
          <wp:anchor distT="0" distB="0" distL="114300" distR="114300" simplePos="0" relativeHeight="251682816" behindDoc="0" locked="0" layoutInCell="1" allowOverlap="1" wp14:anchorId="48BD6C4C" wp14:editId="25F084D7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2780665" cy="2078990"/>
            <wp:effectExtent l="0" t="0" r="635" b="0"/>
            <wp:wrapNone/>
            <wp:docPr id="16" name="รูปภาพ 16" descr="H:\วิจัยในชั้นเรียน\รูปวิจัย\IMG_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วิจัยในชั้นเรียน\รูปวิจัย\IMG_8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58" b="38823"/>
                    <a:stretch/>
                  </pic:blipFill>
                  <pic:spPr bwMode="auto">
                    <a:xfrm>
                      <a:off x="0" y="0"/>
                      <a:ext cx="278066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9B">
        <w:rPr>
          <w:rFonts w:cs="Cordia New"/>
          <w:noProof/>
          <w:cs/>
        </w:rPr>
        <w:drawing>
          <wp:anchor distT="0" distB="0" distL="114300" distR="114300" simplePos="0" relativeHeight="251681792" behindDoc="0" locked="0" layoutInCell="1" allowOverlap="1" wp14:anchorId="1724EECB" wp14:editId="7EE9AE8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09850" cy="2107565"/>
            <wp:effectExtent l="0" t="0" r="0" b="6985"/>
            <wp:wrapNone/>
            <wp:docPr id="17" name="รูปภาพ 17" descr="H:\วิจัยในชั้นเรียน\รูปวิจัย\IMG_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วิจัยในชั้นเรียน\รูปวิจัย\IMG_8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b="8794"/>
                    <a:stretch/>
                  </pic:blipFill>
                  <pic:spPr bwMode="auto">
                    <a:xfrm>
                      <a:off x="0" y="0"/>
                      <a:ext cx="260985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/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ประมวล</w:t>
      </w:r>
      <w:r w:rsidRPr="00EE2F9B">
        <w:rPr>
          <w:rFonts w:ascii="TH SarabunPSK" w:hAnsi="TH SarabunPSK" w:cs="TH SarabunPSK"/>
          <w:b/>
          <w:bCs/>
          <w:sz w:val="36"/>
          <w:szCs w:val="36"/>
          <w:cs/>
        </w:rPr>
        <w:t>ภาพพฤติกรรมการรับประทานผักในมื้ออาหารกลางวัน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ก่อนการจัดกิจกรรม</w:t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10A96">
        <w:rPr>
          <w:rFonts w:cs="Cordia New"/>
          <w:noProof/>
          <w:cs/>
        </w:rPr>
        <w:drawing>
          <wp:anchor distT="0" distB="0" distL="114300" distR="114300" simplePos="0" relativeHeight="251684864" behindDoc="0" locked="0" layoutInCell="1" allowOverlap="1" wp14:anchorId="65DA11AA" wp14:editId="79E49AAB">
            <wp:simplePos x="0" y="0"/>
            <wp:positionH relativeFrom="margin">
              <wp:posOffset>3009901</wp:posOffset>
            </wp:positionH>
            <wp:positionV relativeFrom="paragraph">
              <wp:posOffset>205105</wp:posOffset>
            </wp:positionV>
            <wp:extent cx="2682430" cy="2004060"/>
            <wp:effectExtent l="0" t="0" r="3810" b="0"/>
            <wp:wrapNone/>
            <wp:docPr id="18" name="รูปภาพ 18" descr="H:\วิจัยในชั้นเรียน\รูปวิจัย\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วิจัยในชั้นเรียน\รูปวิจัย\IMG_88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51" cy="2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9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3840" behindDoc="0" locked="0" layoutInCell="1" allowOverlap="1" wp14:anchorId="520E923F" wp14:editId="140D6C1B">
            <wp:simplePos x="0" y="0"/>
            <wp:positionH relativeFrom="column">
              <wp:posOffset>38100</wp:posOffset>
            </wp:positionH>
            <wp:positionV relativeFrom="paragraph">
              <wp:posOffset>195581</wp:posOffset>
            </wp:positionV>
            <wp:extent cx="2695575" cy="2013882"/>
            <wp:effectExtent l="0" t="0" r="0" b="5715"/>
            <wp:wrapNone/>
            <wp:docPr id="19" name="รูปภาพ 19" descr="H:\วิจัยในชั้นเรียน\รูปวิจัย\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วิจัยในชั้นเรียน\รูปวิจัย\IMG_88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14" cy="20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73AA" w:rsidRPr="00EE2F9B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73AA" w:rsidRDefault="005173AA" w:rsidP="005173AA">
      <w:pPr>
        <w:jc w:val="center"/>
        <w:rPr>
          <w:cs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D10A96">
        <w:rPr>
          <w:noProof/>
        </w:rPr>
        <w:drawing>
          <wp:anchor distT="0" distB="0" distL="114300" distR="114300" simplePos="0" relativeHeight="251685888" behindDoc="0" locked="0" layoutInCell="1" allowOverlap="1" wp14:anchorId="61F90CE4" wp14:editId="2A7072CD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733675" cy="2042346"/>
            <wp:effectExtent l="0" t="0" r="0" b="0"/>
            <wp:wrapNone/>
            <wp:docPr id="20" name="รูปภาพ 20" descr="H:\วิจัยในชั้นเรียน\รูปวิจัย\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วิจัยในชั้นเรียน\รูปวิจัย\IMG_88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99" cy="20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  <w:r w:rsidRPr="00D10A96">
        <w:rPr>
          <w:noProof/>
        </w:rPr>
        <w:drawing>
          <wp:anchor distT="0" distB="0" distL="114300" distR="114300" simplePos="0" relativeHeight="251686912" behindDoc="0" locked="0" layoutInCell="1" allowOverlap="1" wp14:anchorId="36F0F27F" wp14:editId="5493CBAD">
            <wp:simplePos x="0" y="0"/>
            <wp:positionH relativeFrom="margin">
              <wp:posOffset>3022796</wp:posOffset>
            </wp:positionH>
            <wp:positionV relativeFrom="paragraph">
              <wp:posOffset>45085</wp:posOffset>
            </wp:positionV>
            <wp:extent cx="2708777" cy="2023745"/>
            <wp:effectExtent l="0" t="0" r="0" b="0"/>
            <wp:wrapNone/>
            <wp:docPr id="21" name="รูปภาพ 21" descr="H:\วิจัยในชั้นเรียน\รูปวิจัย\IMG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วิจัยในชั้นเรียน\รูปวิจัย\IMG_88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18" cy="20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>
        <w:rPr>
          <w:rFonts w:hint="cs"/>
          <w:cs/>
        </w:rPr>
        <w:t>พฤติกรรมที่ปรากฏคือเด็กพยายามเขี่ยผักหรือใช้ช้อนตักผักออกเลือกรับประทานเฉพาะอาหารที่ตนเองชอบ</w:t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  <w:rPr>
          <w:rFonts w:hint="cs"/>
        </w:rPr>
      </w:pPr>
    </w:p>
    <w:p w:rsidR="005173AA" w:rsidRDefault="005173AA" w:rsidP="005173AA">
      <w:pPr>
        <w:jc w:val="center"/>
      </w:pPr>
    </w:p>
    <w:p w:rsidR="005173AA" w:rsidRPr="00106514" w:rsidRDefault="005173AA" w:rsidP="005173AA">
      <w:pPr>
        <w:rPr>
          <w:rFonts w:cs="Cordia New"/>
          <w:noProof/>
        </w:rPr>
      </w:pPr>
    </w:p>
    <w:p w:rsidR="005173AA" w:rsidRPr="00D10A96" w:rsidRDefault="005173AA" w:rsidP="005173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0A9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ประมวลภาพพฤติกรรมการรับประทานผักในมื้ออาหารกลางวัน</w:t>
      </w:r>
      <w:r w:rsidRPr="00D10A96">
        <w:rPr>
          <w:rFonts w:ascii="TH SarabunPSK" w:hAnsi="TH SarabunPSK" w:cs="TH SarabunPSK" w:hint="cs"/>
          <w:b/>
          <w:bCs/>
          <w:sz w:val="36"/>
          <w:szCs w:val="36"/>
          <w:cs/>
        </w:rPr>
        <w:t>ระหว่าง</w:t>
      </w:r>
      <w:r w:rsidRPr="00D10A96">
        <w:rPr>
          <w:rFonts w:ascii="TH SarabunPSK" w:hAnsi="TH SarabunPSK" w:cs="TH SarabunPSK"/>
          <w:b/>
          <w:bCs/>
          <w:sz w:val="36"/>
          <w:szCs w:val="36"/>
          <w:cs/>
        </w:rPr>
        <w:t>การจัดกิจกรรม</w:t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D10A96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8960" behindDoc="0" locked="0" layoutInCell="1" allowOverlap="1" wp14:anchorId="52143234" wp14:editId="6BD6DA7E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588086" cy="1933575"/>
            <wp:effectExtent l="0" t="0" r="3175" b="0"/>
            <wp:wrapNone/>
            <wp:docPr id="22" name="รูปภาพ 22" descr="H:\วิจัยในชั้นเรียน\รูปวิจัย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วิจัยในชั้นเรียน\รูปวิจัย\IMG_8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8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A96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7936" behindDoc="0" locked="0" layoutInCell="1" allowOverlap="1" wp14:anchorId="2C88F94E" wp14:editId="1DD0DD9C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752725" cy="1900555"/>
            <wp:effectExtent l="0" t="0" r="9525" b="4445"/>
            <wp:wrapNone/>
            <wp:docPr id="23" name="รูปภาพ 23" descr="H:\วิจัยในชั้นเรียน\รูปวิจัย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วิจัยในชั้นเรียน\รูปวิจัย\IMG_8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 t="8230" r="14076" b="37269"/>
                    <a:stretch/>
                  </pic:blipFill>
                  <pic:spPr bwMode="auto">
                    <a:xfrm>
                      <a:off x="0" y="0"/>
                      <a:ext cx="2763032" cy="19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177B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9984" behindDoc="0" locked="0" layoutInCell="1" allowOverlap="1" wp14:anchorId="304E57D3" wp14:editId="488C1331">
            <wp:simplePos x="0" y="0"/>
            <wp:positionH relativeFrom="margin">
              <wp:align>right</wp:align>
            </wp:positionH>
            <wp:positionV relativeFrom="paragraph">
              <wp:posOffset>421117</wp:posOffset>
            </wp:positionV>
            <wp:extent cx="2628419" cy="1917700"/>
            <wp:effectExtent l="0" t="0" r="635" b="6350"/>
            <wp:wrapNone/>
            <wp:docPr id="24" name="รูปภาพ 24" descr="H:\วิจัยในชั้นเรียน\รูปวิจัย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วิจัยในชั้นเรียน\รูปวิจัย\IMG_89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9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177B">
        <w:rPr>
          <w:rFonts w:cs="Cordia New"/>
          <w:noProof/>
          <w:cs/>
        </w:rPr>
        <w:drawing>
          <wp:anchor distT="0" distB="0" distL="114300" distR="114300" simplePos="0" relativeHeight="251693056" behindDoc="0" locked="0" layoutInCell="1" allowOverlap="1" wp14:anchorId="40C91AF6" wp14:editId="7E1C393D">
            <wp:simplePos x="0" y="0"/>
            <wp:positionH relativeFrom="margin">
              <wp:posOffset>76200</wp:posOffset>
            </wp:positionH>
            <wp:positionV relativeFrom="paragraph">
              <wp:posOffset>20955</wp:posOffset>
            </wp:positionV>
            <wp:extent cx="2667000" cy="1860550"/>
            <wp:effectExtent l="0" t="0" r="0" b="6350"/>
            <wp:wrapNone/>
            <wp:docPr id="26" name="รูปภาพ 26" descr="H:\วิจัยในชั้นเรียน\รูปวิจัย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วิจัยในชั้นเรียน\รูปวิจัย\IMG_8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0" b="19694"/>
                    <a:stretch/>
                  </pic:blipFill>
                  <pic:spPr bwMode="auto">
                    <a:xfrm>
                      <a:off x="0" y="0"/>
                      <a:ext cx="2667826" cy="18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Pr="00D10A96" w:rsidRDefault="005173AA" w:rsidP="005173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73AA" w:rsidRDefault="005173AA" w:rsidP="005173AA">
      <w:pPr>
        <w:jc w:val="center"/>
        <w:rPr>
          <w:cs/>
        </w:rPr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  <w:r w:rsidRPr="001F177B">
        <w:rPr>
          <w:rFonts w:cs="Cordia New"/>
          <w:noProof/>
          <w:cs/>
        </w:rPr>
        <w:drawing>
          <wp:anchor distT="0" distB="0" distL="114300" distR="114300" simplePos="0" relativeHeight="251692032" behindDoc="0" locked="0" layoutInCell="1" allowOverlap="1" wp14:anchorId="1BCCCC41" wp14:editId="1AC48D17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644182" cy="2004060"/>
            <wp:effectExtent l="0" t="0" r="3810" b="0"/>
            <wp:wrapNone/>
            <wp:docPr id="25" name="รูปภาพ 25" descr="H:\วิจัยในชั้นเรียน\รูปวิจัย\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วิจัยในชั้นเรียน\รูปวิจัย\IMG_89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82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77B">
        <w:rPr>
          <w:rFonts w:cs="Cordia New"/>
          <w:noProof/>
          <w:cs/>
        </w:rPr>
        <w:drawing>
          <wp:anchor distT="0" distB="0" distL="114300" distR="114300" simplePos="0" relativeHeight="251691008" behindDoc="0" locked="0" layoutInCell="1" allowOverlap="1" wp14:anchorId="01657D08" wp14:editId="2D7A4EE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28326" cy="2038350"/>
            <wp:effectExtent l="0" t="0" r="0" b="0"/>
            <wp:wrapNone/>
            <wp:docPr id="27" name="รูปภาพ 27" descr="H:\วิจัยในชั้นเรียน\รูปวิจัย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วิจัยในชั้นเรียน\รูปวิจัย\IMG_89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</w:pPr>
    </w:p>
    <w:p w:rsidR="005173AA" w:rsidRDefault="005173AA" w:rsidP="005173AA">
      <w:pPr>
        <w:jc w:val="center"/>
        <w:rPr>
          <w:cs/>
        </w:rPr>
      </w:pPr>
      <w:r>
        <w:rPr>
          <w:rFonts w:hint="cs"/>
          <w:cs/>
        </w:rPr>
        <w:t>พฤติกรรมที่ปรากฏคือเด็กสมารถรับประทานผักที่เป็นส่วนประกอบในเมนูอาหารกลางวันได้ดีขึ้นอย่างต่อเนื่อง</w:t>
      </w:r>
    </w:p>
    <w:p w:rsidR="005173AA" w:rsidRDefault="005173AA" w:rsidP="007D0674">
      <w:pPr>
        <w:ind w:hanging="709"/>
        <w:rPr>
          <w:rFonts w:ascii="TH SarabunPSK" w:hAnsi="TH SarabunPSK" w:cs="TH SarabunPSK"/>
          <w:sz w:val="32"/>
          <w:szCs w:val="32"/>
        </w:rPr>
      </w:pPr>
    </w:p>
    <w:p w:rsidR="005173AA" w:rsidRDefault="005173AA" w:rsidP="007D0674">
      <w:pPr>
        <w:ind w:hanging="709"/>
        <w:rPr>
          <w:rFonts w:ascii="TH SarabunPSK" w:hAnsi="TH SarabunPSK" w:cs="TH SarabunPSK"/>
          <w:sz w:val="32"/>
          <w:szCs w:val="32"/>
        </w:rPr>
      </w:pPr>
    </w:p>
    <w:p w:rsidR="005173AA" w:rsidRDefault="005173AA" w:rsidP="005173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70A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แบบสังเกตพฤติกรรมการรับประทานผักของเด็กปฐมวัยโดยใช้นิทานของนักเรียนชั้นเตรียมอนุบาล 3 ขวบ </w:t>
      </w:r>
    </w:p>
    <w:p w:rsidR="005173AA" w:rsidRDefault="005173AA" w:rsidP="005173AA">
      <w:pPr>
        <w:jc w:val="center"/>
        <w:rPr>
          <w:rFonts w:ascii="TH SarabunPSK" w:hAnsi="TH SarabunPSK" w:cs="TH SarabunPSK"/>
          <w:sz w:val="32"/>
          <w:szCs w:val="32"/>
        </w:rPr>
      </w:pPr>
      <w:r w:rsidRPr="00B170AB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ศูนย์พัฒนาเด็กเล็กบ้านห้วยแห้ง</w:t>
      </w:r>
    </w:p>
    <w:p w:rsidR="005173AA" w:rsidRDefault="005173AA" w:rsidP="005173AA">
      <w:pPr>
        <w:rPr>
          <w:rFonts w:ascii="TH SarabunPSK" w:hAnsi="TH SarabunPSK" w:cs="TH SarabunPSK"/>
          <w:sz w:val="32"/>
          <w:szCs w:val="32"/>
        </w:rPr>
      </w:pPr>
    </w:p>
    <w:p w:rsidR="005173AA" w:rsidRDefault="005173AA" w:rsidP="005173A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วันที่สังเกต...................เดือน...........................................พ.ศ........................นิทานเรื่อง..............................................................</w:t>
      </w:r>
    </w:p>
    <w:p w:rsidR="005173AA" w:rsidRDefault="005173AA" w:rsidP="005173A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ชื่อผู้สังเกต................นางสาวรัฐสรณ์  แห้วเพ็ชร.....................ครูประจำชั้น................................................................................</w:t>
      </w:r>
    </w:p>
    <w:p w:rsidR="005173AA" w:rsidRDefault="005173AA" w:rsidP="005173AA">
      <w:pPr>
        <w:rPr>
          <w:rFonts w:ascii="TH SarabunPSK" w:hAnsi="TH SarabunPSK" w:cs="TH SarabunPSK"/>
          <w:sz w:val="32"/>
          <w:szCs w:val="32"/>
        </w:rPr>
      </w:pPr>
    </w:p>
    <w:p w:rsidR="005173AA" w:rsidRDefault="005173AA" w:rsidP="005173AA">
      <w:pPr>
        <w:rPr>
          <w:rFonts w:ascii="TH SarabunPSK" w:hAnsi="TH SarabunPSK" w:cs="TH SarabunPSK"/>
          <w:sz w:val="32"/>
          <w:szCs w:val="32"/>
          <w:cs/>
        </w:rPr>
      </w:pPr>
      <w:r w:rsidRPr="00B170AB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สังเกตพฤติกรรมการรับประทานผักของเด็กปฐมวัย รายละเอียดในหัวข้อต่างๆ แล้วขีดเครื่องหมาย / ลงในช่องระดับคะแนน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0"/>
        <w:gridCol w:w="428"/>
        <w:gridCol w:w="427"/>
        <w:gridCol w:w="428"/>
        <w:gridCol w:w="427"/>
        <w:gridCol w:w="428"/>
        <w:gridCol w:w="427"/>
        <w:gridCol w:w="427"/>
        <w:gridCol w:w="428"/>
        <w:gridCol w:w="427"/>
        <w:gridCol w:w="428"/>
        <w:gridCol w:w="427"/>
        <w:gridCol w:w="428"/>
        <w:gridCol w:w="417"/>
        <w:gridCol w:w="417"/>
        <w:gridCol w:w="418"/>
      </w:tblGrid>
      <w:tr w:rsidR="005173AA" w:rsidRPr="00D16FA1" w:rsidTr="0079050B">
        <w:tc>
          <w:tcPr>
            <w:tcW w:w="3539" w:type="dxa"/>
            <w:vMerge w:val="restart"/>
            <w:vAlign w:val="center"/>
          </w:tcPr>
          <w:p w:rsidR="005173AA" w:rsidRPr="00D16FA1" w:rsidRDefault="005173AA" w:rsidP="007905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6804" w:type="dxa"/>
            <w:gridSpan w:val="15"/>
            <w:vAlign w:val="center"/>
          </w:tcPr>
          <w:p w:rsidR="005173AA" w:rsidRPr="00D16FA1" w:rsidRDefault="005173AA" w:rsidP="0079050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พฤติกรรมการรับประทานผัก</w:t>
            </w:r>
          </w:p>
        </w:tc>
      </w:tr>
      <w:tr w:rsidR="005173AA" w:rsidRPr="00D16FA1" w:rsidTr="0079050B">
        <w:trPr>
          <w:cantSplit/>
          <w:trHeight w:val="2704"/>
        </w:trPr>
        <w:tc>
          <w:tcPr>
            <w:tcW w:w="3539" w:type="dxa"/>
            <w:vMerge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5173AA" w:rsidRPr="00D16FA1" w:rsidRDefault="005173AA" w:rsidP="0079050B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1.การรับประทานผัก</w:t>
            </w: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5173AA" w:rsidRPr="00D16FA1" w:rsidRDefault="005173AA" w:rsidP="0079050B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2.การขอเติมผัก</w:t>
            </w:r>
          </w:p>
        </w:tc>
        <w:tc>
          <w:tcPr>
            <w:tcW w:w="1369" w:type="dxa"/>
            <w:gridSpan w:val="3"/>
            <w:textDirection w:val="btLr"/>
            <w:vAlign w:val="center"/>
          </w:tcPr>
          <w:p w:rsidR="005173AA" w:rsidRPr="00D16FA1" w:rsidRDefault="005173AA" w:rsidP="0079050B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3.การแสดงท่าทางการกินผักด้วยความพอใจพอใจ</w:t>
            </w:r>
          </w:p>
        </w:tc>
        <w:tc>
          <w:tcPr>
            <w:tcW w:w="1370" w:type="dxa"/>
            <w:gridSpan w:val="3"/>
            <w:textDirection w:val="btLr"/>
            <w:vAlign w:val="center"/>
          </w:tcPr>
          <w:p w:rsidR="005173AA" w:rsidRPr="00D16FA1" w:rsidRDefault="005173AA" w:rsidP="0079050B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4.การกินผักในมื้อกลางวันตามกำหนด1-3 อย่าง</w:t>
            </w:r>
          </w:p>
        </w:tc>
        <w:tc>
          <w:tcPr>
            <w:tcW w:w="1327" w:type="dxa"/>
            <w:gridSpan w:val="3"/>
            <w:shd w:val="clear" w:color="auto" w:fill="auto"/>
            <w:textDirection w:val="btLr"/>
            <w:vAlign w:val="center"/>
          </w:tcPr>
          <w:p w:rsidR="005173AA" w:rsidRPr="00D16FA1" w:rsidRDefault="005173AA" w:rsidP="0079050B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5. ขอให้มีผักในเมนูอาหารกลางวันในวันถัดไป</w:t>
            </w: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  <w:vMerge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ด.ญ.กุลณัฐ  บาระมี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ด.ญ.พิชญาภัค  แห้วเพ็ชร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ด.ช.หฤษฎ์  แห้วเพ็ชร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ด.ญ.ณัฐรินีย์  ขุนรงณ์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ด.ช.ภาสกร  คณทา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ด.ช.ภูริ  คณทา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ด.ญ.จิตติพัฒน์  ณัฐพูลวัฒน์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ด.ญ.สุชาดา  บาระมี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ด.ช.ณัฐธเนศ  ป้อมคำ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ด.ช.ชยากร  แห้วเพ็ชร์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ด.ช.สุทธิชัย  ชาวป่า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ด.ญ.ขวัญสกุล  กีตา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ด.ช.ฉัตรดนัย  กีตา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ด.ช.พีรพัฒน์  อุดำ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ด.ญ.ปวีร์ธิดา  เพ็งอุ่น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73AA" w:rsidRPr="00D16FA1" w:rsidTr="0079050B">
        <w:trPr>
          <w:cantSplit/>
          <w:trHeight w:val="121"/>
        </w:trPr>
        <w:tc>
          <w:tcPr>
            <w:tcW w:w="3539" w:type="dxa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6FA1">
              <w:rPr>
                <w:rFonts w:ascii="TH SarabunPSK" w:hAnsi="TH SarabunPSK" w:cs="TH SarabunPSK"/>
                <w:b/>
                <w:bCs/>
                <w:sz w:val="28"/>
                <w:cs/>
              </w:rPr>
              <w:t>ด.ช.กิตติศักดิ์  อิงคะวะระ</w:t>
            </w: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6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7" w:type="dxa"/>
            <w:vAlign w:val="center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2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3" w:type="dxa"/>
            <w:shd w:val="clear" w:color="auto" w:fill="auto"/>
          </w:tcPr>
          <w:p w:rsidR="005173AA" w:rsidRPr="00D16FA1" w:rsidRDefault="005173AA" w:rsidP="0079050B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173AA" w:rsidRDefault="005173AA" w:rsidP="005173A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73AA" w:rsidRPr="00D16FA1" w:rsidRDefault="005173AA" w:rsidP="005173AA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FA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เกณฑ์การประเมิน</w:t>
      </w:r>
    </w:p>
    <w:p w:rsidR="005173AA" w:rsidRDefault="005173AA" w:rsidP="005173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 0 หมายถึง ไม่แสดงพฤติกรรม</w:t>
      </w:r>
    </w:p>
    <w:p w:rsidR="005173AA" w:rsidRDefault="005173AA" w:rsidP="005173A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 1 หมายถึง แสดงพฤติกรรมโดยมีผู้แนะนำ (เพื่อน,ครู)</w:t>
      </w:r>
    </w:p>
    <w:p w:rsidR="005173AA" w:rsidRPr="00DF1D66" w:rsidRDefault="005173AA" w:rsidP="005173A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 2 หมายถึง แสดงพฤติกรรมด้วยตนเอง</w:t>
      </w:r>
    </w:p>
    <w:p w:rsidR="005173AA" w:rsidRPr="002355DF" w:rsidRDefault="005173AA" w:rsidP="007D0674">
      <w:pPr>
        <w:ind w:hanging="709"/>
        <w:rPr>
          <w:rFonts w:ascii="TH SarabunPSK" w:hAnsi="TH SarabunPSK" w:cs="TH SarabunPSK"/>
          <w:sz w:val="32"/>
          <w:szCs w:val="32"/>
          <w:cs/>
        </w:rPr>
      </w:pPr>
    </w:p>
    <w:sectPr w:rsidR="005173AA" w:rsidRPr="002355DF" w:rsidSect="00DC139A">
      <w:headerReference w:type="default" r:id="rId42"/>
      <w:pgSz w:w="11906" w:h="16838"/>
      <w:pgMar w:top="1440" w:right="1440" w:bottom="1440" w:left="144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5DF" w:rsidRDefault="002355DF">
      <w:r>
        <w:separator/>
      </w:r>
    </w:p>
  </w:endnote>
  <w:endnote w:type="continuationSeparator" w:id="0">
    <w:p w:rsidR="002355DF" w:rsidRDefault="0023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5DF" w:rsidRDefault="002355DF">
      <w:r>
        <w:separator/>
      </w:r>
    </w:p>
  </w:footnote>
  <w:footnote w:type="continuationSeparator" w:id="0">
    <w:p w:rsidR="002355DF" w:rsidRDefault="00235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823494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:rsidR="002355DF" w:rsidRPr="001248C3" w:rsidRDefault="002355DF">
        <w:pPr>
          <w:pStyle w:val="a9"/>
          <w:jc w:val="right"/>
          <w:rPr>
            <w:rFonts w:ascii="TH SarabunPSK" w:hAnsi="TH SarabunPSK" w:cs="TH SarabunPSK"/>
            <w:sz w:val="28"/>
            <w:szCs w:val="28"/>
          </w:rPr>
        </w:pPr>
        <w:r w:rsidRPr="001248C3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1248C3">
          <w:rPr>
            <w:rFonts w:ascii="TH SarabunPSK" w:hAnsi="TH SarabunPSK" w:cs="TH SarabunPSK"/>
            <w:sz w:val="28"/>
            <w:szCs w:val="28"/>
          </w:rPr>
          <w:instrText>PAGE   \* MERGEFORMAT</w:instrText>
        </w:r>
        <w:r w:rsidRPr="001248C3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116A81" w:rsidRPr="00116A81">
          <w:rPr>
            <w:rFonts w:ascii="TH SarabunPSK" w:hAnsi="TH SarabunPSK" w:cs="TH SarabunPSK"/>
            <w:noProof/>
            <w:sz w:val="28"/>
            <w:szCs w:val="28"/>
            <w:lang w:val="th-TH"/>
          </w:rPr>
          <w:t>43</w:t>
        </w:r>
        <w:r w:rsidRPr="001248C3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  <w:p w:rsidR="002355DF" w:rsidRDefault="002355D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9BB"/>
    <w:multiLevelType w:val="hybridMultilevel"/>
    <w:tmpl w:val="46361130"/>
    <w:styleLink w:val="27"/>
    <w:lvl w:ilvl="0" w:tplc="BBE4C9D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4A05D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F6DF86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BC74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BC95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6C31DE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12C98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22B8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6A67AE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89F749A"/>
    <w:multiLevelType w:val="hybridMultilevel"/>
    <w:tmpl w:val="916EC798"/>
    <w:numStyleLink w:val="28"/>
  </w:abstractNum>
  <w:abstractNum w:abstractNumId="2">
    <w:nsid w:val="0A3531BF"/>
    <w:multiLevelType w:val="hybridMultilevel"/>
    <w:tmpl w:val="795AFDA2"/>
    <w:lvl w:ilvl="0" w:tplc="29BC6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7C2DFC"/>
    <w:multiLevelType w:val="hybridMultilevel"/>
    <w:tmpl w:val="A2228516"/>
    <w:styleLink w:val="2"/>
    <w:lvl w:ilvl="0" w:tplc="3F9CA39A">
      <w:start w:val="1"/>
      <w:numFmt w:val="decimal"/>
      <w:lvlText w:val="%1."/>
      <w:lvlJc w:val="left"/>
      <w:pPr>
        <w:ind w:left="28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6CBB02">
      <w:start w:val="1"/>
      <w:numFmt w:val="decimal"/>
      <w:lvlText w:val="%2."/>
      <w:lvlJc w:val="left"/>
      <w:pPr>
        <w:ind w:left="100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A83836">
      <w:start w:val="1"/>
      <w:numFmt w:val="decimal"/>
      <w:lvlText w:val="%3."/>
      <w:lvlJc w:val="left"/>
      <w:pPr>
        <w:ind w:left="172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EE7230">
      <w:start w:val="1"/>
      <w:numFmt w:val="decimal"/>
      <w:lvlText w:val="%4."/>
      <w:lvlJc w:val="left"/>
      <w:pPr>
        <w:ind w:left="244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B83BC6">
      <w:start w:val="1"/>
      <w:numFmt w:val="decimal"/>
      <w:lvlText w:val="%5."/>
      <w:lvlJc w:val="left"/>
      <w:pPr>
        <w:ind w:left="316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1CA43C">
      <w:start w:val="1"/>
      <w:numFmt w:val="decimal"/>
      <w:lvlText w:val="%6."/>
      <w:lvlJc w:val="left"/>
      <w:pPr>
        <w:ind w:left="388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D6A800">
      <w:start w:val="1"/>
      <w:numFmt w:val="decimal"/>
      <w:lvlText w:val="%7."/>
      <w:lvlJc w:val="left"/>
      <w:pPr>
        <w:ind w:left="460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0496E6">
      <w:start w:val="1"/>
      <w:numFmt w:val="decimal"/>
      <w:lvlText w:val="%8."/>
      <w:lvlJc w:val="left"/>
      <w:pPr>
        <w:ind w:left="532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A2CA56">
      <w:start w:val="1"/>
      <w:numFmt w:val="decimal"/>
      <w:lvlText w:val="%9."/>
      <w:lvlJc w:val="left"/>
      <w:pPr>
        <w:ind w:left="6040" w:hanging="2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E59307C"/>
    <w:multiLevelType w:val="hybridMultilevel"/>
    <w:tmpl w:val="916EC798"/>
    <w:styleLink w:val="28"/>
    <w:lvl w:ilvl="0" w:tplc="BA6435E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C85C9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84E762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F06C5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7E32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12B16A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50214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B416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10E7EC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CB92191"/>
    <w:multiLevelType w:val="hybridMultilevel"/>
    <w:tmpl w:val="5BDEAEDC"/>
    <w:lvl w:ilvl="0" w:tplc="974E3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817E60"/>
    <w:multiLevelType w:val="hybridMultilevel"/>
    <w:tmpl w:val="A2228516"/>
    <w:numStyleLink w:val="2"/>
  </w:abstractNum>
  <w:abstractNum w:abstractNumId="7">
    <w:nsid w:val="24395EB1"/>
    <w:multiLevelType w:val="hybridMultilevel"/>
    <w:tmpl w:val="46361130"/>
    <w:numStyleLink w:val="27"/>
  </w:abstractNum>
  <w:abstractNum w:abstractNumId="8">
    <w:nsid w:val="2DAC6D92"/>
    <w:multiLevelType w:val="hybridMultilevel"/>
    <w:tmpl w:val="0FD4BE8A"/>
    <w:lvl w:ilvl="0" w:tplc="739803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C984CAB"/>
    <w:multiLevelType w:val="hybridMultilevel"/>
    <w:tmpl w:val="AC8CF526"/>
    <w:numStyleLink w:val="25"/>
  </w:abstractNum>
  <w:abstractNum w:abstractNumId="10">
    <w:nsid w:val="415C2B09"/>
    <w:multiLevelType w:val="hybridMultilevel"/>
    <w:tmpl w:val="4976C90A"/>
    <w:styleLink w:val="29"/>
    <w:lvl w:ilvl="0" w:tplc="216202A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82EBB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E6257C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E253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9C10C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06D980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60F1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7428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549360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EFD1514"/>
    <w:multiLevelType w:val="hybridMultilevel"/>
    <w:tmpl w:val="AA202996"/>
    <w:numStyleLink w:val="26"/>
  </w:abstractNum>
  <w:abstractNum w:abstractNumId="12">
    <w:nsid w:val="667C68A7"/>
    <w:multiLevelType w:val="hybridMultilevel"/>
    <w:tmpl w:val="55F4F280"/>
    <w:lvl w:ilvl="0" w:tplc="67280A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BD4721D"/>
    <w:multiLevelType w:val="hybridMultilevel"/>
    <w:tmpl w:val="6596CC8C"/>
    <w:numStyleLink w:val="23"/>
  </w:abstractNum>
  <w:abstractNum w:abstractNumId="14">
    <w:nsid w:val="6DB90E5E"/>
    <w:multiLevelType w:val="hybridMultilevel"/>
    <w:tmpl w:val="AA202996"/>
    <w:styleLink w:val="26"/>
    <w:lvl w:ilvl="0" w:tplc="D034FBC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50398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AA5388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D002A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4E4BA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8EC340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CEDCC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6E1E0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AEC662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5F641DE"/>
    <w:multiLevelType w:val="hybridMultilevel"/>
    <w:tmpl w:val="6596CC8C"/>
    <w:styleLink w:val="23"/>
    <w:lvl w:ilvl="0" w:tplc="B658BCF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0061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CC586C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B0ABE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305FB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F2AFD0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16B9E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BCC4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CA07EE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78761A94"/>
    <w:multiLevelType w:val="hybridMultilevel"/>
    <w:tmpl w:val="AC8CF526"/>
    <w:styleLink w:val="25"/>
    <w:lvl w:ilvl="0" w:tplc="3328D814">
      <w:start w:val="1"/>
      <w:numFmt w:val="decimal"/>
      <w:lvlText w:val="%1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A051BC">
      <w:start w:val="1"/>
      <w:numFmt w:val="lowerLetter"/>
      <w:lvlText w:val="%2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02AB54">
      <w:start w:val="1"/>
      <w:numFmt w:val="lowerRoman"/>
      <w:lvlText w:val="%3."/>
      <w:lvlJc w:val="left"/>
      <w:pPr>
        <w:ind w:left="32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7A6B06">
      <w:start w:val="1"/>
      <w:numFmt w:val="decimal"/>
      <w:lvlText w:val="%4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1E7A78">
      <w:start w:val="1"/>
      <w:numFmt w:val="lowerLetter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EA4676">
      <w:start w:val="1"/>
      <w:numFmt w:val="lowerRoman"/>
      <w:lvlText w:val="%6."/>
      <w:lvlJc w:val="left"/>
      <w:pPr>
        <w:ind w:left="54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C42F6E">
      <w:start w:val="1"/>
      <w:numFmt w:val="decimal"/>
      <w:lvlText w:val="%7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9C0144">
      <w:start w:val="1"/>
      <w:numFmt w:val="lowerLetter"/>
      <w:lvlText w:val="%8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46843E">
      <w:start w:val="1"/>
      <w:numFmt w:val="lowerRoman"/>
      <w:lvlText w:val="%9."/>
      <w:lvlJc w:val="left"/>
      <w:pPr>
        <w:ind w:left="75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7A513FF1"/>
    <w:multiLevelType w:val="hybridMultilevel"/>
    <w:tmpl w:val="4976C90A"/>
    <w:numStyleLink w:val="29"/>
  </w:abstractNum>
  <w:num w:numId="1">
    <w:abstractNumId w:val="3"/>
  </w:num>
  <w:num w:numId="2">
    <w:abstractNumId w:val="6"/>
  </w:num>
  <w:num w:numId="3">
    <w:abstractNumId w:val="6"/>
    <w:lvlOverride w:ilvl="0">
      <w:startOverride w:val="2"/>
      <w:lvl w:ilvl="0" w:tplc="2A5C5000">
        <w:start w:val="2"/>
        <w:numFmt w:val="decimal"/>
        <w:lvlText w:val="%1."/>
        <w:lvlJc w:val="left"/>
        <w:pPr>
          <w:tabs>
            <w:tab w:val="left" w:pos="360"/>
          </w:tabs>
          <w:ind w:left="28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E8EF108">
        <w:start w:val="1"/>
        <w:numFmt w:val="decimal"/>
        <w:lvlText w:val="%2."/>
        <w:lvlJc w:val="left"/>
        <w:pPr>
          <w:tabs>
            <w:tab w:val="left" w:pos="360"/>
          </w:tabs>
          <w:ind w:left="100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0120BA2">
        <w:start w:val="1"/>
        <w:numFmt w:val="decimal"/>
        <w:lvlText w:val="%3."/>
        <w:lvlJc w:val="left"/>
        <w:pPr>
          <w:tabs>
            <w:tab w:val="left" w:pos="360"/>
          </w:tabs>
          <w:ind w:left="172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B6E4E7C">
        <w:start w:val="1"/>
        <w:numFmt w:val="decimal"/>
        <w:lvlText w:val="%4."/>
        <w:lvlJc w:val="left"/>
        <w:pPr>
          <w:tabs>
            <w:tab w:val="left" w:pos="360"/>
          </w:tabs>
          <w:ind w:left="244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1263C96">
        <w:start w:val="1"/>
        <w:numFmt w:val="decimal"/>
        <w:lvlText w:val="%5."/>
        <w:lvlJc w:val="left"/>
        <w:pPr>
          <w:tabs>
            <w:tab w:val="left" w:pos="360"/>
          </w:tabs>
          <w:ind w:left="316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1023D46">
        <w:start w:val="1"/>
        <w:numFmt w:val="decimal"/>
        <w:lvlText w:val="%6."/>
        <w:lvlJc w:val="left"/>
        <w:pPr>
          <w:tabs>
            <w:tab w:val="left" w:pos="360"/>
          </w:tabs>
          <w:ind w:left="388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EDC33FE">
        <w:start w:val="1"/>
        <w:numFmt w:val="decimal"/>
        <w:lvlText w:val="%7."/>
        <w:lvlJc w:val="left"/>
        <w:pPr>
          <w:tabs>
            <w:tab w:val="left" w:pos="360"/>
          </w:tabs>
          <w:ind w:left="460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F40F2FA">
        <w:start w:val="1"/>
        <w:numFmt w:val="decimal"/>
        <w:lvlText w:val="%8."/>
        <w:lvlJc w:val="left"/>
        <w:pPr>
          <w:tabs>
            <w:tab w:val="left" w:pos="360"/>
          </w:tabs>
          <w:ind w:left="532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1A734E">
        <w:start w:val="1"/>
        <w:numFmt w:val="decimal"/>
        <w:lvlText w:val="%9."/>
        <w:lvlJc w:val="left"/>
        <w:pPr>
          <w:tabs>
            <w:tab w:val="left" w:pos="360"/>
          </w:tabs>
          <w:ind w:left="604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  <w:lvlOverride w:ilvl="0">
      <w:startOverride w:val="2"/>
      <w:lvl w:ilvl="0" w:tplc="2A5C5000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E8EF108">
        <w:start w:val="1"/>
        <w:numFmt w:val="decimal"/>
        <w:lvlText w:val="%2."/>
        <w:lvlJc w:val="left"/>
        <w:pPr>
          <w:ind w:left="100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0120BA2">
        <w:start w:val="1"/>
        <w:numFmt w:val="decimal"/>
        <w:lvlText w:val="%3."/>
        <w:lvlJc w:val="left"/>
        <w:pPr>
          <w:ind w:left="172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B6E4E7C">
        <w:start w:val="1"/>
        <w:numFmt w:val="decimal"/>
        <w:lvlText w:val="%4."/>
        <w:lvlJc w:val="left"/>
        <w:pPr>
          <w:ind w:left="244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1263C96">
        <w:start w:val="1"/>
        <w:numFmt w:val="decimal"/>
        <w:lvlText w:val="%5."/>
        <w:lvlJc w:val="left"/>
        <w:pPr>
          <w:ind w:left="316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1023D46">
        <w:start w:val="1"/>
        <w:numFmt w:val="decimal"/>
        <w:lvlText w:val="%6."/>
        <w:lvlJc w:val="left"/>
        <w:pPr>
          <w:ind w:left="388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EDC33FE">
        <w:start w:val="1"/>
        <w:numFmt w:val="decimal"/>
        <w:lvlText w:val="%7."/>
        <w:lvlJc w:val="left"/>
        <w:pPr>
          <w:ind w:left="460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F40F2FA">
        <w:start w:val="1"/>
        <w:numFmt w:val="decimal"/>
        <w:lvlText w:val="%8."/>
        <w:lvlJc w:val="left"/>
        <w:pPr>
          <w:ind w:left="532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1A734E">
        <w:start w:val="1"/>
        <w:numFmt w:val="decimal"/>
        <w:lvlText w:val="%9."/>
        <w:lvlJc w:val="left"/>
        <w:pPr>
          <w:ind w:left="6040" w:hanging="2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  <w:num w:numId="6">
    <w:abstractNumId w:val="5"/>
  </w:num>
  <w:num w:numId="7">
    <w:abstractNumId w:val="8"/>
  </w:num>
  <w:num w:numId="8">
    <w:abstractNumId w:val="12"/>
  </w:num>
  <w:num w:numId="9">
    <w:abstractNumId w:val="15"/>
  </w:num>
  <w:num w:numId="10">
    <w:abstractNumId w:val="13"/>
  </w:num>
  <w:num w:numId="11">
    <w:abstractNumId w:val="16"/>
  </w:num>
  <w:num w:numId="12">
    <w:abstractNumId w:val="9"/>
  </w:num>
  <w:num w:numId="13">
    <w:abstractNumId w:val="14"/>
  </w:num>
  <w:num w:numId="14">
    <w:abstractNumId w:val="11"/>
  </w:num>
  <w:num w:numId="15">
    <w:abstractNumId w:val="0"/>
  </w:num>
  <w:num w:numId="16">
    <w:abstractNumId w:val="7"/>
  </w:num>
  <w:num w:numId="17">
    <w:abstractNumId w:val="4"/>
  </w:num>
  <w:num w:numId="18">
    <w:abstractNumId w:val="1"/>
  </w:num>
  <w:num w:numId="19">
    <w:abstractNumId w:val="1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473"/>
    <w:rsid w:val="00031009"/>
    <w:rsid w:val="000B356A"/>
    <w:rsid w:val="000E6439"/>
    <w:rsid w:val="00116A81"/>
    <w:rsid w:val="001248C3"/>
    <w:rsid w:val="00125400"/>
    <w:rsid w:val="00127D42"/>
    <w:rsid w:val="00187907"/>
    <w:rsid w:val="00194AC6"/>
    <w:rsid w:val="001C71A2"/>
    <w:rsid w:val="001F4480"/>
    <w:rsid w:val="002355DF"/>
    <w:rsid w:val="00264343"/>
    <w:rsid w:val="002B1DBD"/>
    <w:rsid w:val="002B68FD"/>
    <w:rsid w:val="003626F9"/>
    <w:rsid w:val="003D58A1"/>
    <w:rsid w:val="003D596C"/>
    <w:rsid w:val="004159CB"/>
    <w:rsid w:val="0044138E"/>
    <w:rsid w:val="00460138"/>
    <w:rsid w:val="00477D81"/>
    <w:rsid w:val="004A3E1F"/>
    <w:rsid w:val="004E3296"/>
    <w:rsid w:val="004F2417"/>
    <w:rsid w:val="0050717A"/>
    <w:rsid w:val="0051560B"/>
    <w:rsid w:val="005173AA"/>
    <w:rsid w:val="0053715D"/>
    <w:rsid w:val="0055352B"/>
    <w:rsid w:val="005819D2"/>
    <w:rsid w:val="00581B23"/>
    <w:rsid w:val="005875EB"/>
    <w:rsid w:val="00591066"/>
    <w:rsid w:val="00593FBD"/>
    <w:rsid w:val="005B0E10"/>
    <w:rsid w:val="005C6B87"/>
    <w:rsid w:val="00607EFA"/>
    <w:rsid w:val="0065120C"/>
    <w:rsid w:val="006A5081"/>
    <w:rsid w:val="006F646B"/>
    <w:rsid w:val="00736AC3"/>
    <w:rsid w:val="00790473"/>
    <w:rsid w:val="007C06C0"/>
    <w:rsid w:val="007C6965"/>
    <w:rsid w:val="007D0674"/>
    <w:rsid w:val="007F795F"/>
    <w:rsid w:val="0080466B"/>
    <w:rsid w:val="00815F88"/>
    <w:rsid w:val="00885076"/>
    <w:rsid w:val="008A65D4"/>
    <w:rsid w:val="00903E3E"/>
    <w:rsid w:val="00920477"/>
    <w:rsid w:val="009261C6"/>
    <w:rsid w:val="009409F4"/>
    <w:rsid w:val="00943FF7"/>
    <w:rsid w:val="00967177"/>
    <w:rsid w:val="00A33C94"/>
    <w:rsid w:val="00A54336"/>
    <w:rsid w:val="00AA0687"/>
    <w:rsid w:val="00AC3E87"/>
    <w:rsid w:val="00AE11E6"/>
    <w:rsid w:val="00AE72BA"/>
    <w:rsid w:val="00B06ED9"/>
    <w:rsid w:val="00B11BB4"/>
    <w:rsid w:val="00B95489"/>
    <w:rsid w:val="00CA59F7"/>
    <w:rsid w:val="00D364F5"/>
    <w:rsid w:val="00D45033"/>
    <w:rsid w:val="00D52A4B"/>
    <w:rsid w:val="00D6798D"/>
    <w:rsid w:val="00D75603"/>
    <w:rsid w:val="00DC139A"/>
    <w:rsid w:val="00DC37EA"/>
    <w:rsid w:val="00DD4CFB"/>
    <w:rsid w:val="00DD658C"/>
    <w:rsid w:val="00DE3966"/>
    <w:rsid w:val="00DE3BAE"/>
    <w:rsid w:val="00E02209"/>
    <w:rsid w:val="00E108FC"/>
    <w:rsid w:val="00E9417C"/>
    <w:rsid w:val="00EE687D"/>
    <w:rsid w:val="00F41E22"/>
    <w:rsid w:val="00F83530"/>
    <w:rsid w:val="00FB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เนื้อหา"/>
    <w:rPr>
      <w:rFonts w:ascii="Helvetica" w:hAnsi="Helvetica" w:cs="Arial Unicode MS"/>
      <w:color w:val="000000"/>
      <w:sz w:val="22"/>
      <w:szCs w:val="22"/>
    </w:rPr>
  </w:style>
  <w:style w:type="numbering" w:customStyle="1" w:styleId="2">
    <w:name w:val="ได้นำเข้าลักษณะ 2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customStyle="1" w:styleId="3">
    <w:name w:val="ลักษณะตาราง 3"/>
    <w:rPr>
      <w:rFonts w:ascii="Helvetica" w:eastAsia="Helvetica" w:hAnsi="Helvetica" w:cs="Helvetica"/>
      <w:color w:val="FEFFFE"/>
    </w:rPr>
  </w:style>
  <w:style w:type="paragraph" w:customStyle="1" w:styleId="20">
    <w:name w:val="ลักษณะตาราง 2"/>
    <w:rPr>
      <w:rFonts w:ascii="Helvetica" w:eastAsia="Helvetica" w:hAnsi="Helvetica" w:cs="Helvetica"/>
      <w:color w:val="000000"/>
    </w:rPr>
  </w:style>
  <w:style w:type="table" w:styleId="a5">
    <w:name w:val="Table Grid"/>
    <w:basedOn w:val="a1"/>
    <w:uiPriority w:val="39"/>
    <w:rsid w:val="00DC3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717A"/>
    <w:pPr>
      <w:ind w:left="720"/>
      <w:contextualSpacing/>
    </w:pPr>
    <w:rPr>
      <w:rFonts w:cs="Angsana New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DE3966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E3966"/>
    <w:rPr>
      <w:rFonts w:ascii="Tahoma" w:hAnsi="Tahoma" w:cs="Angsana New"/>
      <w:color w:val="000000"/>
      <w:sz w:val="16"/>
      <w:u w:color="000000"/>
    </w:rPr>
  </w:style>
  <w:style w:type="paragraph" w:styleId="a9">
    <w:name w:val="header"/>
    <w:basedOn w:val="a"/>
    <w:link w:val="aa"/>
    <w:uiPriority w:val="99"/>
    <w:unhideWhenUsed/>
    <w:rsid w:val="000310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a">
    <w:name w:val="หัวกระดาษ อักขระ"/>
    <w:basedOn w:val="a0"/>
    <w:link w:val="a9"/>
    <w:uiPriority w:val="99"/>
    <w:rsid w:val="00031009"/>
    <w:rPr>
      <w:rFonts w:cs="Angsana New"/>
      <w:color w:val="000000"/>
      <w:sz w:val="24"/>
      <w:szCs w:val="30"/>
      <w:u w:color="000000"/>
    </w:rPr>
  </w:style>
  <w:style w:type="paragraph" w:styleId="ab">
    <w:name w:val="footer"/>
    <w:basedOn w:val="a"/>
    <w:link w:val="ac"/>
    <w:uiPriority w:val="99"/>
    <w:unhideWhenUsed/>
    <w:rsid w:val="000310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c">
    <w:name w:val="ท้ายกระดาษ อักขระ"/>
    <w:basedOn w:val="a0"/>
    <w:link w:val="ab"/>
    <w:uiPriority w:val="99"/>
    <w:rsid w:val="00031009"/>
    <w:rPr>
      <w:rFonts w:cs="Angsana New"/>
      <w:color w:val="000000"/>
      <w:sz w:val="24"/>
      <w:szCs w:val="30"/>
      <w:u w:color="000000"/>
    </w:rPr>
  </w:style>
  <w:style w:type="paragraph" w:styleId="ad">
    <w:name w:val="No Spacing"/>
    <w:uiPriority w:val="1"/>
    <w:qFormat/>
    <w:rsid w:val="00B954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8"/>
      <w:bdr w:val="none" w:sz="0" w:space="0" w:color="auto"/>
    </w:rPr>
  </w:style>
  <w:style w:type="paragraph" w:customStyle="1" w:styleId="ae">
    <w:name w:val="ค่าเริ่มต้น"/>
    <w:rsid w:val="005173AA"/>
    <w:rPr>
      <w:rFonts w:ascii="Helvetica Neue" w:hAnsi="Helvetica Neue" w:cs="Arial Unicode MS"/>
      <w:color w:val="000000"/>
      <w:sz w:val="22"/>
      <w:szCs w:val="22"/>
    </w:rPr>
  </w:style>
  <w:style w:type="numbering" w:customStyle="1" w:styleId="23">
    <w:name w:val="ได้นำเข้าลักษณะ 23"/>
    <w:rsid w:val="005173AA"/>
    <w:pPr>
      <w:numPr>
        <w:numId w:val="9"/>
      </w:numPr>
    </w:pPr>
  </w:style>
  <w:style w:type="numbering" w:customStyle="1" w:styleId="25">
    <w:name w:val="ได้นำเข้าลักษณะ 25"/>
    <w:rsid w:val="005173AA"/>
    <w:pPr>
      <w:numPr>
        <w:numId w:val="11"/>
      </w:numPr>
    </w:pPr>
  </w:style>
  <w:style w:type="numbering" w:customStyle="1" w:styleId="26">
    <w:name w:val="ได้นำเข้าลักษณะ 26"/>
    <w:rsid w:val="005173AA"/>
    <w:pPr>
      <w:numPr>
        <w:numId w:val="13"/>
      </w:numPr>
    </w:pPr>
  </w:style>
  <w:style w:type="numbering" w:customStyle="1" w:styleId="27">
    <w:name w:val="ได้นำเข้าลักษณะ 27"/>
    <w:rsid w:val="005173AA"/>
    <w:pPr>
      <w:numPr>
        <w:numId w:val="15"/>
      </w:numPr>
    </w:pPr>
  </w:style>
  <w:style w:type="numbering" w:customStyle="1" w:styleId="28">
    <w:name w:val="ได้นำเข้าลักษณะ 28"/>
    <w:rsid w:val="005173AA"/>
    <w:pPr>
      <w:numPr>
        <w:numId w:val="17"/>
      </w:numPr>
    </w:pPr>
  </w:style>
  <w:style w:type="numbering" w:customStyle="1" w:styleId="29">
    <w:name w:val="ได้นำเข้าลักษณะ 29"/>
    <w:rsid w:val="005173AA"/>
    <w:pPr>
      <w:numPr>
        <w:numId w:val="1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เนื้อหา"/>
    <w:rPr>
      <w:rFonts w:ascii="Helvetica" w:hAnsi="Helvetica" w:cs="Arial Unicode MS"/>
      <w:color w:val="000000"/>
      <w:sz w:val="22"/>
      <w:szCs w:val="22"/>
    </w:rPr>
  </w:style>
  <w:style w:type="numbering" w:customStyle="1" w:styleId="2">
    <w:name w:val="ได้นำเข้าลักษณะ 2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customStyle="1" w:styleId="3">
    <w:name w:val="ลักษณะตาราง 3"/>
    <w:rPr>
      <w:rFonts w:ascii="Helvetica" w:eastAsia="Helvetica" w:hAnsi="Helvetica" w:cs="Helvetica"/>
      <w:color w:val="FEFFFE"/>
    </w:rPr>
  </w:style>
  <w:style w:type="paragraph" w:customStyle="1" w:styleId="20">
    <w:name w:val="ลักษณะตาราง 2"/>
    <w:rPr>
      <w:rFonts w:ascii="Helvetica" w:eastAsia="Helvetica" w:hAnsi="Helvetica" w:cs="Helvetica"/>
      <w:color w:val="000000"/>
    </w:rPr>
  </w:style>
  <w:style w:type="table" w:styleId="a5">
    <w:name w:val="Table Grid"/>
    <w:basedOn w:val="a1"/>
    <w:uiPriority w:val="39"/>
    <w:rsid w:val="00DC3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717A"/>
    <w:pPr>
      <w:ind w:left="720"/>
      <w:contextualSpacing/>
    </w:pPr>
    <w:rPr>
      <w:rFonts w:cs="Angsana New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DE3966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E3966"/>
    <w:rPr>
      <w:rFonts w:ascii="Tahoma" w:hAnsi="Tahoma" w:cs="Angsana New"/>
      <w:color w:val="000000"/>
      <w:sz w:val="16"/>
      <w:u w:color="000000"/>
    </w:rPr>
  </w:style>
  <w:style w:type="paragraph" w:styleId="a9">
    <w:name w:val="header"/>
    <w:basedOn w:val="a"/>
    <w:link w:val="aa"/>
    <w:uiPriority w:val="99"/>
    <w:unhideWhenUsed/>
    <w:rsid w:val="000310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a">
    <w:name w:val="หัวกระดาษ อักขระ"/>
    <w:basedOn w:val="a0"/>
    <w:link w:val="a9"/>
    <w:uiPriority w:val="99"/>
    <w:rsid w:val="00031009"/>
    <w:rPr>
      <w:rFonts w:cs="Angsana New"/>
      <w:color w:val="000000"/>
      <w:sz w:val="24"/>
      <w:szCs w:val="30"/>
      <w:u w:color="000000"/>
    </w:rPr>
  </w:style>
  <w:style w:type="paragraph" w:styleId="ab">
    <w:name w:val="footer"/>
    <w:basedOn w:val="a"/>
    <w:link w:val="ac"/>
    <w:uiPriority w:val="99"/>
    <w:unhideWhenUsed/>
    <w:rsid w:val="000310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c">
    <w:name w:val="ท้ายกระดาษ อักขระ"/>
    <w:basedOn w:val="a0"/>
    <w:link w:val="ab"/>
    <w:uiPriority w:val="99"/>
    <w:rsid w:val="00031009"/>
    <w:rPr>
      <w:rFonts w:cs="Angsana New"/>
      <w:color w:val="000000"/>
      <w:sz w:val="24"/>
      <w:szCs w:val="30"/>
      <w:u w:color="000000"/>
    </w:rPr>
  </w:style>
  <w:style w:type="paragraph" w:styleId="ad">
    <w:name w:val="No Spacing"/>
    <w:uiPriority w:val="1"/>
    <w:qFormat/>
    <w:rsid w:val="00B954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8"/>
      <w:bdr w:val="none" w:sz="0" w:space="0" w:color="auto"/>
    </w:rPr>
  </w:style>
  <w:style w:type="paragraph" w:customStyle="1" w:styleId="ae">
    <w:name w:val="ค่าเริ่มต้น"/>
    <w:rsid w:val="005173AA"/>
    <w:rPr>
      <w:rFonts w:ascii="Helvetica Neue" w:hAnsi="Helvetica Neue" w:cs="Arial Unicode MS"/>
      <w:color w:val="000000"/>
      <w:sz w:val="22"/>
      <w:szCs w:val="22"/>
    </w:rPr>
  </w:style>
  <w:style w:type="numbering" w:customStyle="1" w:styleId="23">
    <w:name w:val="ได้นำเข้าลักษณะ 23"/>
    <w:rsid w:val="005173AA"/>
    <w:pPr>
      <w:numPr>
        <w:numId w:val="9"/>
      </w:numPr>
    </w:pPr>
  </w:style>
  <w:style w:type="numbering" w:customStyle="1" w:styleId="25">
    <w:name w:val="ได้นำเข้าลักษณะ 25"/>
    <w:rsid w:val="005173AA"/>
    <w:pPr>
      <w:numPr>
        <w:numId w:val="11"/>
      </w:numPr>
    </w:pPr>
  </w:style>
  <w:style w:type="numbering" w:customStyle="1" w:styleId="26">
    <w:name w:val="ได้นำเข้าลักษณะ 26"/>
    <w:rsid w:val="005173AA"/>
    <w:pPr>
      <w:numPr>
        <w:numId w:val="13"/>
      </w:numPr>
    </w:pPr>
  </w:style>
  <w:style w:type="numbering" w:customStyle="1" w:styleId="27">
    <w:name w:val="ได้นำเข้าลักษณะ 27"/>
    <w:rsid w:val="005173AA"/>
    <w:pPr>
      <w:numPr>
        <w:numId w:val="15"/>
      </w:numPr>
    </w:pPr>
  </w:style>
  <w:style w:type="numbering" w:customStyle="1" w:styleId="28">
    <w:name w:val="ได้นำเข้าลักษณะ 28"/>
    <w:rsid w:val="005173AA"/>
    <w:pPr>
      <w:numPr>
        <w:numId w:val="17"/>
      </w:numPr>
    </w:pPr>
  </w:style>
  <w:style w:type="numbering" w:customStyle="1" w:styleId="29">
    <w:name w:val="ได้นำเข้าลักษณะ 29"/>
    <w:rsid w:val="005173AA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แผนภูมิแสดงข้อมูลการสังเกตพฤติกรรมการรับประทานผักของเด็กปฐมวัย</a:t>
            </a:r>
          </a:p>
        </c:rich>
      </c:tx>
      <c:overlay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title>
    <c:autoTitleDeleted val="0"/>
    <c:plotArea>
      <c:layout>
        <c:manualLayout>
          <c:layoutTarget val="inner"/>
          <c:xMode val="edge"/>
          <c:yMode val="edge"/>
          <c:x val="6.0707932341790609E-2"/>
          <c:y val="0.16116429660042453"/>
          <c:w val="0.81343558617672795"/>
          <c:h val="0.74365494895273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cat>
            <c:strRef>
              <c:f>Sheet1!$A$2:$A$5</c:f>
              <c:strCache>
                <c:ptCount val="3"/>
                <c:pt idx="0">
                  <c:v>สัปดาห์ที่ 1</c:v>
                </c:pt>
                <c:pt idx="1">
                  <c:v>สัปดาห์ที่ 2</c:v>
                </c:pt>
                <c:pt idx="2">
                  <c:v>สัปดาห์ที่ 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39.619999999999997</c:v>
                </c:pt>
                <c:pt idx="1">
                  <c:v>64.5</c:v>
                </c:pt>
                <c:pt idx="2">
                  <c:v>77.5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982336"/>
        <c:axId val="71303744"/>
      </c:lineChart>
      <c:catAx>
        <c:axId val="115982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1303744"/>
        <c:crosses val="autoZero"/>
        <c:auto val="1"/>
        <c:lblAlgn val="ctr"/>
        <c:lblOffset val="100"/>
        <c:noMultiLvlLbl val="0"/>
      </c:catAx>
      <c:valAx>
        <c:axId val="7130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982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84361-15CB-4669-9BE3-0CD76FA8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72</Pages>
  <Words>11564</Words>
  <Characters>65920</Characters>
  <Application>Microsoft Office Word</Application>
  <DocSecurity>0</DocSecurity>
  <Lines>549</Lines>
  <Paragraphs>154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ศูนย์เด็กเล็ก</dc:creator>
  <cp:lastModifiedBy>test1</cp:lastModifiedBy>
  <cp:revision>57</cp:revision>
  <cp:lastPrinted>2017-07-28T06:22:00Z</cp:lastPrinted>
  <dcterms:created xsi:type="dcterms:W3CDTF">2017-07-17T01:48:00Z</dcterms:created>
  <dcterms:modified xsi:type="dcterms:W3CDTF">2017-07-29T04:28:00Z</dcterms:modified>
</cp:coreProperties>
</file>